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F131E" w14:textId="77777777" w:rsidR="009D4136" w:rsidRPr="009D4136" w:rsidRDefault="009D4136" w:rsidP="009D4136">
      <w:pPr>
        <w:widowControl w:val="0"/>
        <w:spacing w:after="0" w:line="276" w:lineRule="auto"/>
        <w:rPr>
          <w:rFonts w:ascii="Century Gothic" w:eastAsia="Times New Roman" w:hAnsi="Century Gothic" w:cs="Times New Roman"/>
          <w:color w:val="FFFFFF"/>
          <w:sz w:val="20"/>
          <w:szCs w:val="20"/>
        </w:rPr>
      </w:pPr>
    </w:p>
    <w:p w14:paraId="322D3ED7"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b/>
          <w:sz w:val="20"/>
          <w:szCs w:val="20"/>
        </w:rPr>
        <w:t>NACIONALNI INŠTITUT ZA BIOLOGIJO,</w:t>
      </w:r>
      <w:r w:rsidRPr="009D4136">
        <w:rPr>
          <w:rFonts w:ascii="Century Gothic" w:eastAsia="Times New Roman" w:hAnsi="Century Gothic" w:cs="Times New Roman"/>
          <w:sz w:val="20"/>
          <w:szCs w:val="20"/>
        </w:rPr>
        <w:t xml:space="preserve"> </w:t>
      </w:r>
      <w:r w:rsidRPr="009D4136">
        <w:rPr>
          <w:rFonts w:ascii="Century Gothic" w:eastAsia="Times New Roman" w:hAnsi="Century Gothic" w:cs="Times New Roman"/>
          <w:b/>
          <w:sz w:val="20"/>
          <w:szCs w:val="20"/>
        </w:rPr>
        <w:t>Večna pot 111, 1000 Ljubljana,</w:t>
      </w:r>
      <w:r w:rsidRPr="009D4136">
        <w:rPr>
          <w:rFonts w:ascii="Century Gothic" w:eastAsia="Times New Roman" w:hAnsi="Century Gothic" w:cs="Times New Roman"/>
          <w:sz w:val="20"/>
          <w:szCs w:val="20"/>
        </w:rPr>
        <w:t xml:space="preserve"> </w:t>
      </w:r>
    </w:p>
    <w:p w14:paraId="0CD088E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 5055784000,</w:t>
      </w:r>
    </w:p>
    <w:p w14:paraId="37202A95"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SI 83534784,</w:t>
      </w:r>
    </w:p>
    <w:p w14:paraId="680E5FD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direktorica Maja Ravnikar</w:t>
      </w:r>
    </w:p>
    <w:p w14:paraId="0A804A9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naročnik</w:t>
      </w:r>
      <w:r w:rsidRPr="009D4136">
        <w:rPr>
          <w:rFonts w:ascii="Century Gothic" w:eastAsia="Times New Roman" w:hAnsi="Century Gothic" w:cs="Times New Roman"/>
          <w:sz w:val="20"/>
          <w:szCs w:val="20"/>
        </w:rPr>
        <w:t>)</w:t>
      </w:r>
    </w:p>
    <w:p w14:paraId="76B9A01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A3FCFD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D159FE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1A46C96"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in</w:t>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p>
    <w:p w14:paraId="6BE6802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4CEFA7D"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36C486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3C218934"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w:t>
      </w:r>
    </w:p>
    <w:p w14:paraId="6D99732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w:t>
      </w:r>
    </w:p>
    <w:p w14:paraId="32E42C50"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w:t>
      </w:r>
    </w:p>
    <w:p w14:paraId="7684BDE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TRR: ……………………………………, odprt pri ……………………………………,</w:t>
      </w:r>
    </w:p>
    <w:p w14:paraId="5D76DDCD"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w:t>
      </w:r>
    </w:p>
    <w:p w14:paraId="3427DE0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izvajalec</w:t>
      </w:r>
      <w:r w:rsidRPr="009D4136">
        <w:rPr>
          <w:rFonts w:ascii="Century Gothic" w:eastAsia="Times New Roman" w:hAnsi="Century Gothic" w:cs="Times New Roman"/>
          <w:sz w:val="20"/>
          <w:szCs w:val="20"/>
        </w:rPr>
        <w:t>)</w:t>
      </w:r>
    </w:p>
    <w:p w14:paraId="787CD91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8A0B2C0"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7F64B89" w14:textId="77777777" w:rsidR="009D4136" w:rsidRPr="009D4136" w:rsidRDefault="009D4136" w:rsidP="009D4136">
      <w:pPr>
        <w:spacing w:after="0" w:line="276" w:lineRule="auto"/>
        <w:jc w:val="right"/>
        <w:rPr>
          <w:rFonts w:ascii="Century Gothic" w:eastAsia="Times New Roman" w:hAnsi="Century Gothic" w:cs="Times New Roman"/>
          <w:b/>
          <w:i/>
          <w:sz w:val="20"/>
          <w:szCs w:val="20"/>
        </w:rPr>
      </w:pPr>
      <w:r w:rsidRPr="009D4136">
        <w:rPr>
          <w:rFonts w:ascii="Century Gothic" w:eastAsia="Times New Roman" w:hAnsi="Century Gothic" w:cs="Times New Roman"/>
          <w:b/>
          <w:i/>
          <w:sz w:val="20"/>
          <w:szCs w:val="20"/>
        </w:rPr>
        <w:t xml:space="preserve">                            </w:t>
      </w:r>
    </w:p>
    <w:p w14:paraId="3EBCB42A" w14:textId="77777777" w:rsidR="009D4136" w:rsidRPr="009D4136" w:rsidRDefault="009D4136" w:rsidP="009D4136">
      <w:pPr>
        <w:spacing w:after="0" w:line="276" w:lineRule="auto"/>
        <w:jc w:val="both"/>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skleneta naslednjo</w:t>
      </w:r>
    </w:p>
    <w:p w14:paraId="68589096"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8AFC8D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AB80391"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06DC55F"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E396C0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F15FCB" w14:textId="77777777" w:rsidR="009D4136" w:rsidRPr="009D4136" w:rsidRDefault="009D4136" w:rsidP="009D4136">
      <w:pPr>
        <w:spacing w:after="0" w:line="276" w:lineRule="auto"/>
        <w:jc w:val="center"/>
        <w:outlineLvl w:val="0"/>
        <w:rPr>
          <w:rFonts w:ascii="Century Gothic" w:eastAsia="Times New Roman" w:hAnsi="Century Gothic" w:cs="Times New Roman"/>
          <w:caps/>
          <w:color w:val="595959"/>
          <w:sz w:val="96"/>
          <w:szCs w:val="96"/>
          <w:lang w:eastAsia="sl-SI"/>
        </w:rPr>
      </w:pPr>
      <w:r w:rsidRPr="009D4136">
        <w:rPr>
          <w:rFonts w:ascii="Century Gothic" w:eastAsia="Times New Roman" w:hAnsi="Century Gothic" w:cs="Times New Roman"/>
          <w:caps/>
          <w:color w:val="595959"/>
          <w:sz w:val="96"/>
          <w:szCs w:val="96"/>
          <w:lang w:eastAsia="sl-SI"/>
        </w:rPr>
        <w:t>POGODBO</w:t>
      </w:r>
    </w:p>
    <w:p w14:paraId="05F4D6A3" w14:textId="0DC1321E" w:rsidR="009D4136" w:rsidRPr="009D4136" w:rsidRDefault="009D4136" w:rsidP="009D4136">
      <w:pPr>
        <w:spacing w:after="0" w:line="276" w:lineRule="auto"/>
        <w:jc w:val="center"/>
        <w:rPr>
          <w:rFonts w:ascii="Century Gothic" w:eastAsia="Times New Roman" w:hAnsi="Century Gothic" w:cs="Times New Roman"/>
          <w:caps/>
          <w:color w:val="595959"/>
          <w:sz w:val="36"/>
          <w:szCs w:val="36"/>
          <w:lang w:eastAsia="sl-SI"/>
        </w:rPr>
      </w:pPr>
      <w:r w:rsidRPr="009D4136">
        <w:rPr>
          <w:rFonts w:ascii="Century Gothic" w:eastAsia="MS Mincho" w:hAnsi="Century Gothic" w:cs="Times New Roman"/>
          <w:b/>
          <w:bCs/>
          <w:caps/>
          <w:color w:val="000000"/>
          <w:sz w:val="36"/>
          <w:szCs w:val="36"/>
          <w:lang w:eastAsia="sl-SI"/>
        </w:rPr>
        <w:t xml:space="preserve"> </w:t>
      </w:r>
      <w:r w:rsidRPr="009D4136">
        <w:rPr>
          <w:rFonts w:ascii="Century Gothic" w:eastAsia="Times New Roman" w:hAnsi="Century Gothic" w:cs="Times New Roman"/>
          <w:caps/>
          <w:color w:val="595959"/>
          <w:sz w:val="36"/>
          <w:szCs w:val="36"/>
          <w:lang w:eastAsia="sl-SI"/>
        </w:rPr>
        <w:t xml:space="preserve">za </w:t>
      </w:r>
      <w:r w:rsidR="001F4B83">
        <w:rPr>
          <w:rFonts w:ascii="Century Gothic" w:eastAsia="Times New Roman" w:hAnsi="Century Gothic" w:cs="Times New Roman"/>
          <w:caps/>
          <w:color w:val="595959"/>
          <w:sz w:val="36"/>
          <w:szCs w:val="36"/>
          <w:lang w:eastAsia="sl-SI"/>
        </w:rPr>
        <w:t>DOBAVO LABORATORIJSKE OPREME</w:t>
      </w:r>
    </w:p>
    <w:p w14:paraId="159AC716" w14:textId="38C872E9" w:rsidR="009D4136" w:rsidRPr="009D4136" w:rsidRDefault="009D4136" w:rsidP="009D4136">
      <w:pPr>
        <w:spacing w:after="0" w:line="276" w:lineRule="auto"/>
        <w:jc w:val="center"/>
        <w:rPr>
          <w:rFonts w:ascii="Century Gothic" w:eastAsia="Times New Roman" w:hAnsi="Century Gothic" w:cs="Times New Roman"/>
          <w:caps/>
          <w:color w:val="595959"/>
          <w:sz w:val="36"/>
          <w:szCs w:val="36"/>
          <w:lang w:eastAsia="sl-SI"/>
        </w:rPr>
      </w:pPr>
      <w:r>
        <w:rPr>
          <w:rFonts w:ascii="Century Gothic" w:eastAsia="Times New Roman" w:hAnsi="Century Gothic" w:cs="Times New Roman"/>
          <w:caps/>
          <w:color w:val="595959"/>
          <w:sz w:val="36"/>
          <w:szCs w:val="36"/>
          <w:lang w:eastAsia="sl-SI"/>
        </w:rPr>
        <w:t xml:space="preserve">za </w:t>
      </w:r>
      <w:r w:rsidRPr="009D4136">
        <w:rPr>
          <w:rFonts w:ascii="Century Gothic" w:eastAsia="Times New Roman" w:hAnsi="Century Gothic" w:cs="Times New Roman"/>
          <w:caps/>
          <w:color w:val="595959"/>
          <w:sz w:val="36"/>
          <w:szCs w:val="36"/>
          <w:lang w:eastAsia="sl-SI"/>
        </w:rPr>
        <w:t xml:space="preserve">SKLOP </w:t>
      </w:r>
      <w:r>
        <w:rPr>
          <w:rFonts w:ascii="Century Gothic" w:eastAsia="Times New Roman" w:hAnsi="Century Gothic" w:cs="Times New Roman"/>
          <w:caps/>
          <w:color w:val="595959"/>
          <w:sz w:val="36"/>
          <w:szCs w:val="36"/>
          <w:lang w:eastAsia="sl-SI"/>
        </w:rPr>
        <w:t>…….</w:t>
      </w:r>
    </w:p>
    <w:p w14:paraId="6DD4497E" w14:textId="77777777" w:rsidR="009D4136" w:rsidRPr="009D4136" w:rsidRDefault="009D4136" w:rsidP="009D4136">
      <w:pPr>
        <w:spacing w:after="0" w:line="276" w:lineRule="auto"/>
        <w:jc w:val="center"/>
        <w:rPr>
          <w:rFonts w:ascii="Century Gothic" w:eastAsia="Times New Roman" w:hAnsi="Century Gothic" w:cs="Times New Roman"/>
          <w:caps/>
          <w:color w:val="595959"/>
          <w:sz w:val="20"/>
          <w:szCs w:val="20"/>
          <w:lang w:eastAsia="sl-SI"/>
        </w:rPr>
      </w:pPr>
    </w:p>
    <w:p w14:paraId="041450F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A723C97"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B8B3D2E"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7B6DCC3" w14:textId="78F24264" w:rsidR="009D4136" w:rsidRDefault="009D4136" w:rsidP="009D4136">
      <w:pPr>
        <w:spacing w:after="0" w:line="276" w:lineRule="auto"/>
        <w:rPr>
          <w:rFonts w:ascii="Century Gothic" w:eastAsia="Times New Roman" w:hAnsi="Century Gothic" w:cs="Times New Roman"/>
          <w:sz w:val="20"/>
          <w:szCs w:val="20"/>
        </w:rPr>
      </w:pPr>
    </w:p>
    <w:p w14:paraId="00E9EDEB"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5D3FF084"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8FAE35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EFCC28" w14:textId="77777777" w:rsidR="009D4136" w:rsidRPr="009D4136" w:rsidRDefault="009D4136" w:rsidP="009D4136">
      <w:pPr>
        <w:spacing w:after="0" w:line="276" w:lineRule="auto"/>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UVODNA DOLOČBA</w:t>
      </w:r>
    </w:p>
    <w:p w14:paraId="4977EEAD" w14:textId="77777777" w:rsidR="009D4136" w:rsidRPr="009D4136" w:rsidRDefault="009D4136" w:rsidP="009D4136">
      <w:pPr>
        <w:spacing w:after="0" w:line="276" w:lineRule="auto"/>
        <w:rPr>
          <w:rFonts w:ascii="Calibri Light" w:eastAsia="Times New Roman" w:hAnsi="Calibri Light" w:cs="Calibri Light"/>
          <w:sz w:val="20"/>
          <w:szCs w:val="20"/>
        </w:rPr>
      </w:pPr>
    </w:p>
    <w:p w14:paraId="190C3C0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5671EC7"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(Uvodna določba)</w:t>
      </w:r>
    </w:p>
    <w:p w14:paraId="60146A0B"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0E831CF" w14:textId="77777777" w:rsidR="006F1B58" w:rsidRDefault="009D4136" w:rsidP="009D4136">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sidR="006F1B58">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sidR="006F1B58">
        <w:rPr>
          <w:rFonts w:ascii="Calibri Light" w:eastAsia="Times New Roman" w:hAnsi="Calibri Light" w:cs="Calibri Light"/>
          <w:sz w:val="20"/>
          <w:szCs w:val="20"/>
        </w:rPr>
        <w:t>:</w:t>
      </w:r>
    </w:p>
    <w:p w14:paraId="3ED12390" w14:textId="6991A148" w:rsidR="006F1B58" w:rsidRDefault="006F1B58" w:rsidP="009D4136">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je </w:t>
      </w:r>
      <w:r w:rsidRPr="006F1B58">
        <w:rPr>
          <w:rFonts w:ascii="Calibri Light" w:eastAsia="Times New Roman" w:hAnsi="Calibri Light" w:cs="Calibri Light"/>
          <w:sz w:val="20"/>
          <w:szCs w:val="20"/>
        </w:rPr>
        <w:t>naročnik je v fazi izgradnje novega objekta Biotehnološko stičišče Nacionalnega inštituta za biologijo, na naslovu: Biotehnološko stičišče Nacionalnega inštituta za biologijo, Večna pot, Ljubljana</w:t>
      </w:r>
      <w:r>
        <w:rPr>
          <w:rFonts w:ascii="Calibri Light" w:eastAsia="Times New Roman" w:hAnsi="Calibri Light" w:cs="Calibri Light"/>
          <w:sz w:val="20"/>
          <w:szCs w:val="20"/>
        </w:rPr>
        <w:t>;</w:t>
      </w:r>
    </w:p>
    <w:p w14:paraId="12E53E4C" w14:textId="56777B9B" w:rsidR="006F1B58" w:rsidRDefault="006F1B58" w:rsidP="009D4136">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bookmarkStart w:id="0" w:name="_Hlk86158169"/>
      <w:r>
        <w:rPr>
          <w:rFonts w:ascii="Calibri Light" w:eastAsia="Times New Roman" w:hAnsi="Calibri Light" w:cs="Calibri Light"/>
          <w:sz w:val="20"/>
          <w:szCs w:val="20"/>
        </w:rPr>
        <w:t xml:space="preserve">da </w:t>
      </w:r>
      <w:r w:rsidRPr="006F1B58">
        <w:rPr>
          <w:rFonts w:ascii="Calibri Light" w:eastAsia="Times New Roman" w:hAnsi="Calibri Light" w:cs="Calibri Light"/>
          <w:sz w:val="20"/>
          <w:szCs w:val="20"/>
        </w:rPr>
        <w:t xml:space="preserve">gradnja v pretežnem delu poteka na lokaciji trenutno stoječega objekta (imenovanega »vhod v botanični vrt«), v katerem naročnik izvaja svoje dejavnosti, </w:t>
      </w:r>
      <w:r>
        <w:rPr>
          <w:rFonts w:ascii="Calibri Light" w:eastAsia="Times New Roman" w:hAnsi="Calibri Light" w:cs="Calibri Light"/>
          <w:sz w:val="20"/>
          <w:szCs w:val="20"/>
        </w:rPr>
        <w:t xml:space="preserve">zaradi česar se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zaradi zagotavljanja kontinuitete dejavnosti naročnika na lokaciji,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w:t>
      </w:r>
      <w:proofErr w:type="spellStart"/>
      <w:r w:rsidRPr="006F1B58">
        <w:rPr>
          <w:rFonts w:ascii="Calibri Light" w:eastAsia="Times New Roman" w:hAnsi="Calibri Light" w:cs="Calibri Light"/>
          <w:sz w:val="20"/>
          <w:szCs w:val="20"/>
        </w:rPr>
        <w:t>dvoetapno</w:t>
      </w:r>
      <w:proofErr w:type="spellEnd"/>
      <w:r>
        <w:rPr>
          <w:rFonts w:ascii="Calibri Light" w:eastAsia="Times New Roman" w:hAnsi="Calibri Light" w:cs="Calibri Light"/>
          <w:sz w:val="20"/>
          <w:szCs w:val="20"/>
        </w:rPr>
        <w:t xml:space="preserve">, pri čemer je </w:t>
      </w:r>
      <w:proofErr w:type="spellStart"/>
      <w:r>
        <w:rPr>
          <w:rFonts w:ascii="Calibri Light" w:eastAsia="Times New Roman" w:hAnsi="Calibri Light" w:cs="Calibri Light"/>
          <w:sz w:val="20"/>
          <w:szCs w:val="20"/>
        </w:rPr>
        <w:t>d</w:t>
      </w:r>
      <w:r w:rsidRPr="006F1B58">
        <w:rPr>
          <w:rFonts w:ascii="Calibri Light" w:eastAsia="Times New Roman" w:hAnsi="Calibri Light" w:cs="Calibri Light"/>
          <w:sz w:val="20"/>
          <w:szCs w:val="20"/>
        </w:rPr>
        <w:t>voetapnost</w:t>
      </w:r>
      <w:proofErr w:type="spellEnd"/>
      <w:r w:rsidRPr="006F1B58">
        <w:rPr>
          <w:rFonts w:ascii="Calibri Light" w:eastAsia="Times New Roman" w:hAnsi="Calibri Light" w:cs="Calibri Light"/>
          <w:sz w:val="20"/>
          <w:szCs w:val="20"/>
        </w:rPr>
        <w:t xml:space="preserve"> gradnje predvidena tudi v že izdanem gradbenem dovoljenju</w:t>
      </w:r>
      <w:r>
        <w:rPr>
          <w:rFonts w:ascii="Calibri Light" w:eastAsia="Times New Roman" w:hAnsi="Calibri Light" w:cs="Calibri Light"/>
          <w:sz w:val="20"/>
          <w:szCs w:val="20"/>
        </w:rPr>
        <w:t xml:space="preserve"> in dokumentaciji, v zvezi z oddajo predmetnega javnega naročila oz. dokumentaciji, ki šteje za prilogo k tej pogodbi;</w:t>
      </w:r>
    </w:p>
    <w:bookmarkEnd w:id="0"/>
    <w:p w14:paraId="4A83F84A" w14:textId="595D909E" w:rsidR="006F1B58" w:rsidRPr="006F1B58" w:rsidRDefault="006F1B58" w:rsidP="009D4136">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 xml:space="preserve">da je </w:t>
      </w:r>
      <w:r w:rsidR="009D4136" w:rsidRPr="006F1B58">
        <w:rPr>
          <w:rFonts w:ascii="Calibri Light" w:eastAsia="Times New Roman" w:hAnsi="Calibri Light" w:cs="Calibri Light"/>
          <w:sz w:val="20"/>
          <w:szCs w:val="20"/>
        </w:rPr>
        <w:t xml:space="preserve">naročnik na Portalu javnih naročil dne ................. pod številko objave ................... objavil javno naročilo </w:t>
      </w:r>
      <w:r w:rsidR="00310682" w:rsidRPr="006F1B58">
        <w:rPr>
          <w:rFonts w:ascii="Calibri Light" w:eastAsia="Times New Roman" w:hAnsi="Calibri Light" w:cs="Calibri Light"/>
          <w:sz w:val="20"/>
          <w:szCs w:val="20"/>
        </w:rPr>
        <w:t>»Dobava laboratorijske opreme</w:t>
      </w:r>
      <w:r w:rsidR="00670B61">
        <w:rPr>
          <w:rFonts w:ascii="Calibri Light" w:eastAsia="Times New Roman" w:hAnsi="Calibri Light" w:cs="Calibri Light"/>
          <w:sz w:val="20"/>
          <w:szCs w:val="20"/>
        </w:rPr>
        <w:t xml:space="preserve"> – II. del </w:t>
      </w:r>
      <w:r w:rsidR="00F407B9">
        <w:rPr>
          <w:rFonts w:ascii="Calibri Light" w:eastAsia="Times New Roman" w:hAnsi="Calibri Light" w:cs="Calibri Light"/>
          <w:sz w:val="20"/>
          <w:szCs w:val="20"/>
        </w:rPr>
        <w:t>(ponovitev)</w:t>
      </w:r>
      <w:r w:rsidR="009D4136" w:rsidRPr="006F1B58">
        <w:rPr>
          <w:rFonts w:ascii="Calibri Light" w:eastAsia="Times New Roman" w:hAnsi="Calibri Light" w:cs="Calibri Light"/>
          <w:sz w:val="20"/>
          <w:szCs w:val="20"/>
        </w:rPr>
        <w:t>«</w:t>
      </w:r>
      <w:r>
        <w:rPr>
          <w:rFonts w:ascii="Calibri Light" w:eastAsia="Times New Roman" w:hAnsi="Calibri Light" w:cs="Calibri Light"/>
          <w:sz w:val="20"/>
          <w:szCs w:val="20"/>
        </w:rPr>
        <w:t xml:space="preserve"> za potrebe novega objekta</w:t>
      </w:r>
      <w:r w:rsidR="009D4136" w:rsidRPr="006F1B58">
        <w:rPr>
          <w:rFonts w:ascii="Calibri Light" w:eastAsia="Times New Roman" w:hAnsi="Calibri Light" w:cs="Calibri Light"/>
          <w:sz w:val="20"/>
          <w:szCs w:val="20"/>
        </w:rPr>
        <w:t xml:space="preserve">, v postopku katerega je kot najugodnejšega ponudnika za sklop </w:t>
      </w:r>
      <w:r w:rsidR="00432B7A" w:rsidRPr="006F1B58">
        <w:rPr>
          <w:rFonts w:ascii="Calibri Light" w:eastAsia="Times New Roman" w:hAnsi="Calibri Light" w:cs="Calibri Light"/>
          <w:sz w:val="20"/>
          <w:szCs w:val="20"/>
        </w:rPr>
        <w:t>… : …………</w:t>
      </w:r>
      <w:r w:rsidR="009D4136" w:rsidRPr="006F1B58">
        <w:rPr>
          <w:rFonts w:ascii="Calibri Light" w:eastAsia="Times New Roman" w:hAnsi="Calibri Light" w:cs="Calibri Light"/>
          <w:sz w:val="20"/>
          <w:szCs w:val="20"/>
        </w:rPr>
        <w:t xml:space="preserve"> izbral </w:t>
      </w:r>
      <w:r w:rsidR="00B835C6" w:rsidRPr="006F1B58">
        <w:rPr>
          <w:rFonts w:ascii="Calibri Light" w:eastAsia="Times New Roman" w:hAnsi="Calibri Light" w:cs="Calibri Light"/>
          <w:sz w:val="20"/>
          <w:szCs w:val="20"/>
        </w:rPr>
        <w:t xml:space="preserve">navedenega </w:t>
      </w:r>
      <w:r w:rsidR="009D4136" w:rsidRPr="006F1B58">
        <w:rPr>
          <w:rFonts w:ascii="Calibri Light" w:eastAsia="Times New Roman" w:hAnsi="Calibri Light" w:cs="Calibri Light"/>
          <w:sz w:val="20"/>
          <w:szCs w:val="20"/>
        </w:rPr>
        <w:t>izvajalca</w:t>
      </w:r>
      <w:r w:rsidRPr="006F1B58">
        <w:rPr>
          <w:rFonts w:ascii="Calibri Light" w:eastAsia="Times New Roman" w:hAnsi="Calibri Light" w:cs="Calibri Light"/>
          <w:sz w:val="20"/>
          <w:szCs w:val="20"/>
        </w:rPr>
        <w:t>;</w:t>
      </w:r>
    </w:p>
    <w:p w14:paraId="6B122A46" w14:textId="69C3ACEF" w:rsidR="006F1B58" w:rsidRPr="006F1B58" w:rsidRDefault="006F1B58" w:rsidP="005063F1">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s</w:t>
      </w:r>
      <w:r w:rsidR="009D4136" w:rsidRPr="006F1B58">
        <w:rPr>
          <w:rFonts w:ascii="Calibri Light" w:eastAsia="Times New Roman" w:hAnsi="Calibri Light" w:cs="Calibri Light"/>
          <w:sz w:val="20"/>
          <w:szCs w:val="20"/>
        </w:rPr>
        <w:t xml:space="preserve">tranki na podlagi izvedenega </w:t>
      </w:r>
      <w:r w:rsidRPr="006F1B58">
        <w:rPr>
          <w:rFonts w:ascii="Calibri Light" w:eastAsia="Times New Roman" w:hAnsi="Calibri Light" w:cs="Calibri Light"/>
          <w:sz w:val="20"/>
          <w:szCs w:val="20"/>
        </w:rPr>
        <w:t>postopka oddaje javnega naročila</w:t>
      </w:r>
      <w:r w:rsidR="009D4136" w:rsidRPr="006F1B58">
        <w:rPr>
          <w:rFonts w:ascii="Calibri Light" w:eastAsia="Times New Roman" w:hAnsi="Calibri Light" w:cs="Calibri Light"/>
          <w:sz w:val="20"/>
          <w:szCs w:val="20"/>
        </w:rPr>
        <w:t xml:space="preserve"> in </w:t>
      </w:r>
      <w:r w:rsidRPr="006F1B58">
        <w:rPr>
          <w:rFonts w:ascii="Calibri Light" w:eastAsia="Times New Roman" w:hAnsi="Calibri Light" w:cs="Calibri Light"/>
          <w:sz w:val="20"/>
          <w:szCs w:val="20"/>
        </w:rPr>
        <w:t xml:space="preserve">pravnomočne </w:t>
      </w:r>
      <w:r w:rsidR="009D4136" w:rsidRPr="006F1B58">
        <w:rPr>
          <w:rFonts w:ascii="Calibri Light" w:eastAsia="Times New Roman" w:hAnsi="Calibri Light" w:cs="Calibri Light"/>
          <w:sz w:val="20"/>
          <w:szCs w:val="20"/>
        </w:rPr>
        <w:t>odločitve naročnika o oddaji javnega naročila sklepata to pogodbo</w:t>
      </w:r>
      <w:r w:rsidRPr="006F1B58">
        <w:rPr>
          <w:rFonts w:ascii="Calibri Light" w:eastAsia="Times New Roman" w:hAnsi="Calibri Light" w:cs="Calibri Light"/>
          <w:sz w:val="20"/>
          <w:szCs w:val="20"/>
        </w:rPr>
        <w:t>.</w:t>
      </w:r>
    </w:p>
    <w:p w14:paraId="297B1803" w14:textId="7254E934" w:rsid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51061632"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18E5939" w14:textId="5EFBF28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Sofinanciranje</w:t>
      </w:r>
      <w:r w:rsidRPr="009D4136">
        <w:rPr>
          <w:rFonts w:ascii="Calibri Light" w:eastAsia="Times New Roman" w:hAnsi="Calibri Light" w:cs="Calibri Light"/>
          <w:b/>
          <w:bCs/>
          <w:sz w:val="20"/>
          <w:szCs w:val="20"/>
        </w:rPr>
        <w:t>)</w:t>
      </w:r>
    </w:p>
    <w:p w14:paraId="3E835FFC" w14:textId="77777777" w:rsidR="006F1B58"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3ED12120" w14:textId="46B52A51" w:rsidR="005063F1"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da je predmet te pogodbe oz. p</w:t>
      </w:r>
      <w:r w:rsidR="005063F1" w:rsidRPr="006F1B58">
        <w:rPr>
          <w:rFonts w:ascii="Calibri Light" w:eastAsia="Times New Roman" w:hAnsi="Calibri Light" w:cs="Calibri Light"/>
          <w:sz w:val="20"/>
          <w:szCs w:val="20"/>
        </w:rPr>
        <w:t>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77F08EFB" w14:textId="5D9D93F1" w:rsidR="005063F1" w:rsidRDefault="005063F1" w:rsidP="005063F1">
      <w:pPr>
        <w:keepNext/>
        <w:keepLines/>
        <w:widowControl w:val="0"/>
        <w:spacing w:after="0" w:line="276" w:lineRule="auto"/>
        <w:jc w:val="both"/>
        <w:rPr>
          <w:rFonts w:ascii="Calibri Light" w:eastAsia="Times New Roman" w:hAnsi="Calibri Light" w:cs="Calibri Light"/>
          <w:sz w:val="20"/>
          <w:szCs w:val="20"/>
        </w:rPr>
      </w:pPr>
    </w:p>
    <w:p w14:paraId="0309340C"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31E638A"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PREDMET POGODBE</w:t>
      </w:r>
    </w:p>
    <w:p w14:paraId="0FDD5AF0"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39F65D5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679644"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(Predmet pogodbe)</w:t>
      </w:r>
    </w:p>
    <w:p w14:paraId="0FFC895F"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038F63C" w14:textId="61160746" w:rsidR="009D4136" w:rsidRPr="009D4136" w:rsidRDefault="009D4136" w:rsidP="00310682">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Predmet te </w:t>
      </w:r>
      <w:r w:rsidRPr="00310682">
        <w:rPr>
          <w:rFonts w:ascii="Calibri Light" w:eastAsia="Times New Roman" w:hAnsi="Calibri Light" w:cs="Calibri Light"/>
          <w:sz w:val="20"/>
          <w:szCs w:val="20"/>
          <w:lang w:eastAsia="sl-SI"/>
        </w:rPr>
        <w:t>pogodbe je</w:t>
      </w:r>
      <w:r w:rsidR="006F1B58">
        <w:rPr>
          <w:rFonts w:ascii="Calibri Light" w:eastAsia="Times New Roman" w:hAnsi="Calibri Light" w:cs="Calibri Light"/>
          <w:sz w:val="20"/>
          <w:szCs w:val="20"/>
          <w:lang w:eastAsia="sl-SI"/>
        </w:rPr>
        <w:t xml:space="preserve"> dobava </w:t>
      </w:r>
      <w:bookmarkStart w:id="1" w:name="_Hlk73989236"/>
      <w:r w:rsidRPr="00310682">
        <w:rPr>
          <w:rFonts w:ascii="Calibri Light" w:eastAsia="Times New Roman" w:hAnsi="Calibri Light" w:cs="Calibri Light"/>
          <w:sz w:val="20"/>
          <w:szCs w:val="20"/>
          <w:lang w:eastAsia="sl-SI"/>
        </w:rPr>
        <w:t>in</w:t>
      </w:r>
      <w:r w:rsidR="00171BBE" w:rsidRPr="00310682">
        <w:rPr>
          <w:rFonts w:ascii="Calibri Light" w:eastAsia="Times New Roman" w:hAnsi="Calibri Light" w:cs="Calibri Light"/>
          <w:sz w:val="20"/>
          <w:szCs w:val="20"/>
          <w:lang w:eastAsia="sl-SI"/>
        </w:rPr>
        <w:t xml:space="preserve"> </w:t>
      </w:r>
      <w:r w:rsidRPr="00310682">
        <w:rPr>
          <w:rFonts w:ascii="Calibri Light" w:eastAsia="Times New Roman" w:hAnsi="Calibri Light" w:cs="Calibri Light"/>
          <w:sz w:val="20"/>
          <w:szCs w:val="20"/>
          <w:lang w:eastAsia="sl-SI"/>
        </w:rPr>
        <w:t>montaž</w:t>
      </w:r>
      <w:r w:rsidR="006F1B58">
        <w:rPr>
          <w:rFonts w:ascii="Calibri Light" w:eastAsia="Times New Roman" w:hAnsi="Calibri Light" w:cs="Calibri Light"/>
          <w:sz w:val="20"/>
          <w:szCs w:val="20"/>
          <w:lang w:eastAsia="sl-SI"/>
        </w:rPr>
        <w:t>a</w:t>
      </w:r>
      <w:r w:rsidRPr="00310682">
        <w:rPr>
          <w:rFonts w:ascii="Calibri Light" w:eastAsia="Times New Roman" w:hAnsi="Calibri Light" w:cs="Calibri Light"/>
          <w:sz w:val="20"/>
          <w:szCs w:val="20"/>
          <w:lang w:eastAsia="sl-SI"/>
        </w:rPr>
        <w:t xml:space="preserve"> </w:t>
      </w:r>
      <w:bookmarkEnd w:id="1"/>
      <w:r w:rsidR="00310682" w:rsidRPr="00310682">
        <w:rPr>
          <w:rFonts w:ascii="Calibri Light" w:eastAsia="Times New Roman" w:hAnsi="Calibri Light" w:cs="Calibri Light"/>
          <w:sz w:val="20"/>
          <w:szCs w:val="20"/>
          <w:lang w:eastAsia="sl-SI"/>
        </w:rPr>
        <w:t>opreme</w:t>
      </w:r>
      <w:r w:rsidR="006F1B58">
        <w:rPr>
          <w:rFonts w:ascii="Calibri Light" w:eastAsia="Times New Roman" w:hAnsi="Calibri Light" w:cs="Calibri Light"/>
          <w:sz w:val="20"/>
          <w:szCs w:val="20"/>
          <w:lang w:eastAsia="sl-SI"/>
        </w:rPr>
        <w:t xml:space="preserve"> </w:t>
      </w:r>
      <w:r w:rsidR="0099467D" w:rsidRPr="00310682">
        <w:rPr>
          <w:rFonts w:ascii="Calibri Light" w:eastAsia="Times New Roman" w:hAnsi="Calibri Light" w:cs="Calibri Light"/>
          <w:sz w:val="20"/>
          <w:szCs w:val="20"/>
          <w:lang w:eastAsia="sl-SI"/>
        </w:rPr>
        <w:t xml:space="preserve">za </w:t>
      </w:r>
      <w:r w:rsidRPr="00310682">
        <w:rPr>
          <w:rFonts w:ascii="Calibri Light" w:eastAsia="Times New Roman" w:hAnsi="Calibri Light" w:cs="Calibri Light"/>
          <w:sz w:val="20"/>
          <w:szCs w:val="20"/>
          <w:lang w:eastAsia="sl-SI"/>
        </w:rPr>
        <w:t xml:space="preserve">sklop </w:t>
      </w:r>
      <w:r w:rsidR="0099467D" w:rsidRPr="00310682">
        <w:rPr>
          <w:rFonts w:ascii="Calibri Light" w:eastAsia="Times New Roman" w:hAnsi="Calibri Light" w:cs="Calibri Light"/>
          <w:sz w:val="20"/>
          <w:szCs w:val="20"/>
          <w:lang w:eastAsia="sl-SI"/>
        </w:rPr>
        <w:t>…</w:t>
      </w:r>
      <w:r w:rsidR="00310682" w:rsidRPr="00310682">
        <w:rPr>
          <w:rFonts w:ascii="Calibri Light" w:eastAsia="Times New Roman" w:hAnsi="Calibri Light" w:cs="Calibri Light"/>
          <w:sz w:val="20"/>
          <w:szCs w:val="20"/>
          <w:lang w:eastAsia="sl-SI"/>
        </w:rPr>
        <w:t xml:space="preserve">……………., skladno </w:t>
      </w:r>
      <w:r w:rsidRPr="00310682">
        <w:rPr>
          <w:rFonts w:ascii="Calibri Light" w:eastAsia="Times New Roman" w:hAnsi="Calibri Light" w:cs="Calibri Light"/>
          <w:sz w:val="20"/>
          <w:szCs w:val="20"/>
        </w:rPr>
        <w:t>s tehničnimi in drugimi zahtevami po specifikaciji iz ponudben</w:t>
      </w:r>
      <w:r w:rsidRPr="009D4136">
        <w:rPr>
          <w:rFonts w:ascii="Calibri Light" w:eastAsia="Times New Roman" w:hAnsi="Calibri Light" w:cs="Calibri Light"/>
          <w:sz w:val="20"/>
          <w:szCs w:val="20"/>
        </w:rPr>
        <w:t>e dokumentacije izvajalca štev.: ………………. z dne ………………………. (v nadaljnjem besedilu: ponudba)</w:t>
      </w:r>
      <w:r w:rsidR="00E83D42">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w:t>
      </w:r>
    </w:p>
    <w:p w14:paraId="544B51A8" w14:textId="2521E964" w:rsid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5D3D62A0" w14:textId="181871AA" w:rsidR="00524BCB" w:rsidRDefault="00524BCB" w:rsidP="00524BCB">
      <w:pPr>
        <w:spacing w:after="0" w:line="276" w:lineRule="auto"/>
        <w:jc w:val="both"/>
        <w:rPr>
          <w:rFonts w:ascii="Calibri Light" w:eastAsia="Times New Roman" w:hAnsi="Calibri Light" w:cs="Calibri Light"/>
          <w:sz w:val="20"/>
          <w:szCs w:val="20"/>
          <w:lang w:eastAsia="sl-SI"/>
        </w:rPr>
      </w:pPr>
      <w:r w:rsidRPr="00310682">
        <w:rPr>
          <w:rFonts w:ascii="Calibri Light" w:eastAsia="Times New Roman" w:hAnsi="Calibri Light" w:cs="Calibri Light"/>
          <w:sz w:val="20"/>
          <w:szCs w:val="20"/>
          <w:lang w:eastAsia="sl-SI"/>
        </w:rPr>
        <w:t xml:space="preserve">Predmet dobave je absolutno nova oprema, ki mora biti dostavljena v nepoškodovani in originalno zaprti embalaži. </w:t>
      </w:r>
    </w:p>
    <w:p w14:paraId="7CCD5235" w14:textId="6BD7B815" w:rsidR="005F650B" w:rsidRDefault="005F650B" w:rsidP="00524BCB">
      <w:pPr>
        <w:spacing w:after="0" w:line="276" w:lineRule="auto"/>
        <w:jc w:val="both"/>
        <w:rPr>
          <w:rFonts w:ascii="Calibri Light" w:eastAsia="Times New Roman" w:hAnsi="Calibri Light" w:cs="Calibri Light"/>
          <w:sz w:val="20"/>
          <w:szCs w:val="20"/>
          <w:lang w:eastAsia="sl-SI"/>
        </w:rPr>
      </w:pPr>
    </w:p>
    <w:p w14:paraId="4DBDEF25" w14:textId="3EE0DCB0" w:rsidR="005F650B" w:rsidRPr="00310682" w:rsidRDefault="005F650B" w:rsidP="005F650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lastRenderedPageBreak/>
        <w:t xml:space="preserve">Izraz dobava in montaža se v tej pogodbi uporabljajo smiselno glede na vrsto opreme oz. predmet te pogodbe in vključujejo vse obveznosti izvajalca iz naslova </w:t>
      </w:r>
      <w:r w:rsidRPr="005F650B">
        <w:rPr>
          <w:rFonts w:ascii="Calibri Light" w:eastAsia="Times New Roman" w:hAnsi="Calibri Light" w:cs="Calibri Light"/>
          <w:sz w:val="20"/>
          <w:szCs w:val="20"/>
          <w:lang w:eastAsia="sl-SI"/>
        </w:rPr>
        <w:t>proizvodnj</w:t>
      </w:r>
      <w:r>
        <w:rPr>
          <w:rFonts w:ascii="Calibri Light" w:eastAsia="Times New Roman" w:hAnsi="Calibri Light" w:cs="Calibri Light"/>
          <w:sz w:val="20"/>
          <w:szCs w:val="20"/>
          <w:lang w:eastAsia="sl-SI"/>
        </w:rPr>
        <w:t>e</w:t>
      </w:r>
      <w:r w:rsidRPr="005F650B">
        <w:rPr>
          <w:rFonts w:ascii="Calibri Light" w:eastAsia="Times New Roman" w:hAnsi="Calibri Light" w:cs="Calibri Light"/>
          <w:sz w:val="20"/>
          <w:szCs w:val="20"/>
          <w:lang w:eastAsia="sl-SI"/>
        </w:rPr>
        <w:t xml:space="preserve"> in/ali nakup</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transport</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ter</w:t>
      </w:r>
      <w:r w:rsidRPr="005F650B">
        <w:rPr>
          <w:rFonts w:ascii="Calibri Light" w:eastAsia="Times New Roman" w:hAnsi="Calibri Light" w:cs="Calibri Light"/>
          <w:sz w:val="20"/>
          <w:szCs w:val="20"/>
          <w:lang w:eastAsia="sl-SI"/>
        </w:rPr>
        <w:t xml:space="preserve"> do</w:t>
      </w:r>
      <w:r>
        <w:rPr>
          <w:rFonts w:ascii="Calibri Light" w:eastAsia="Times New Roman" w:hAnsi="Calibri Light" w:cs="Calibri Light"/>
          <w:sz w:val="20"/>
          <w:szCs w:val="20"/>
          <w:lang w:eastAsia="sl-SI"/>
        </w:rPr>
        <w:t>stave</w:t>
      </w:r>
      <w:r w:rsidRPr="005F650B">
        <w:rPr>
          <w:rFonts w:ascii="Calibri Light" w:eastAsia="Times New Roman" w:hAnsi="Calibri Light" w:cs="Calibri Light"/>
          <w:sz w:val="20"/>
          <w:szCs w:val="20"/>
          <w:lang w:eastAsia="sl-SI"/>
        </w:rPr>
        <w:t xml:space="preserve"> na lokacijo naročnika</w:t>
      </w:r>
      <w:r>
        <w:rPr>
          <w:rFonts w:ascii="Calibri Light" w:eastAsia="Times New Roman" w:hAnsi="Calibri Light" w:cs="Calibri Light"/>
          <w:sz w:val="20"/>
          <w:szCs w:val="20"/>
          <w:lang w:eastAsia="sl-SI"/>
        </w:rPr>
        <w:t>, vključno z razporeditvijo opreme po prostorih naročnika in/ali montaže z izvedbo vseh priklopov, izvedbo zagona,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kvalifikacije opreme vključno s pridobivanje oz. izdajo dokazila o brezhibnem delovanju ter  usposabljanje in izobraževanje naročnika.</w:t>
      </w:r>
    </w:p>
    <w:p w14:paraId="6B0C9858" w14:textId="77777777" w:rsidR="00524BCB" w:rsidRPr="009D4136" w:rsidRDefault="00524BCB" w:rsidP="009D4136">
      <w:pPr>
        <w:keepNext/>
        <w:keepLines/>
        <w:widowControl w:val="0"/>
        <w:spacing w:after="0" w:line="276" w:lineRule="auto"/>
        <w:jc w:val="both"/>
        <w:rPr>
          <w:rFonts w:ascii="Calibri Light" w:eastAsia="Times New Roman" w:hAnsi="Calibri Light" w:cs="Calibri Light"/>
          <w:sz w:val="20"/>
          <w:szCs w:val="20"/>
        </w:rPr>
      </w:pPr>
    </w:p>
    <w:p w14:paraId="54EB3977" w14:textId="77777777" w:rsidR="00310682" w:rsidRPr="009D4136" w:rsidRDefault="00310682" w:rsidP="00310682">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F08717B" w14:textId="47E6D3CD" w:rsidR="00310682" w:rsidRPr="009D4136" w:rsidRDefault="00310682" w:rsidP="00310682">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Splošne zahteve</w:t>
      </w:r>
      <w:r w:rsidRPr="009D4136">
        <w:rPr>
          <w:rFonts w:ascii="Calibri Light" w:eastAsia="Times New Roman" w:hAnsi="Calibri Light" w:cs="Calibri Light"/>
          <w:b/>
          <w:bCs/>
          <w:sz w:val="20"/>
          <w:szCs w:val="20"/>
        </w:rPr>
        <w:t>)</w:t>
      </w:r>
    </w:p>
    <w:p w14:paraId="552DB0FA" w14:textId="7D584586" w:rsidR="00310682" w:rsidRDefault="00310682" w:rsidP="009D4136">
      <w:pPr>
        <w:spacing w:after="0" w:line="276" w:lineRule="auto"/>
        <w:jc w:val="both"/>
        <w:rPr>
          <w:rFonts w:ascii="Calibri Light" w:eastAsia="Times New Roman" w:hAnsi="Calibri Light" w:cs="Calibri Light"/>
          <w:sz w:val="20"/>
          <w:szCs w:val="20"/>
          <w:lang w:eastAsia="sl-SI"/>
        </w:rPr>
      </w:pPr>
    </w:p>
    <w:p w14:paraId="3E700EA8" w14:textId="149498EB" w:rsidR="00310682" w:rsidRDefault="00310682"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se zavezuje predmet te pogodbe izpolniti upoštevajoč splošne zahteve, kot navedeno v nadaljevanju:</w:t>
      </w:r>
    </w:p>
    <w:p w14:paraId="082E7608" w14:textId="63659848" w:rsidR="00310682" w:rsidRDefault="00310682" w:rsidP="009D4136">
      <w:pPr>
        <w:spacing w:after="0" w:line="276" w:lineRule="auto"/>
        <w:jc w:val="both"/>
        <w:rPr>
          <w:rFonts w:ascii="Calibri Light" w:eastAsia="Times New Roman" w:hAnsi="Calibri Light" w:cs="Calibri Light"/>
          <w:color w:val="7F7F7F" w:themeColor="text1" w:themeTint="80"/>
          <w:sz w:val="20"/>
          <w:szCs w:val="20"/>
          <w:lang w:eastAsia="sl-SI"/>
        </w:rPr>
      </w:pPr>
      <w:r w:rsidRPr="00310682">
        <w:rPr>
          <w:rFonts w:ascii="Calibri Light" w:eastAsia="Times New Roman" w:hAnsi="Calibri Light" w:cs="Calibri Light"/>
          <w:color w:val="7F7F7F" w:themeColor="text1" w:themeTint="80"/>
          <w:sz w:val="20"/>
          <w:szCs w:val="20"/>
          <w:lang w:eastAsia="sl-SI"/>
        </w:rPr>
        <w:t>[Opomba: Prilagoditev glede na predmet sklopa pred sklenitvijo pogodbe</w:t>
      </w:r>
      <w:r>
        <w:rPr>
          <w:rFonts w:ascii="Calibri Light" w:eastAsia="Times New Roman" w:hAnsi="Calibri Light" w:cs="Calibri Light"/>
          <w:color w:val="7F7F7F" w:themeColor="text1" w:themeTint="80"/>
          <w:sz w:val="20"/>
          <w:szCs w:val="20"/>
          <w:lang w:eastAsia="sl-SI"/>
        </w:rPr>
        <w:t>; prepišejo se splošni razpisni pogoji iz OBR-Splošne zahteve</w:t>
      </w:r>
      <w:r w:rsidRPr="00310682">
        <w:rPr>
          <w:rFonts w:ascii="Calibri Light" w:eastAsia="Times New Roman" w:hAnsi="Calibri Light" w:cs="Calibri Light"/>
          <w:color w:val="7F7F7F" w:themeColor="text1" w:themeTint="80"/>
          <w:sz w:val="20"/>
          <w:szCs w:val="20"/>
          <w:lang w:eastAsia="sl-SI"/>
        </w:rPr>
        <w:t>]</w:t>
      </w:r>
    </w:p>
    <w:p w14:paraId="4DC1D50B" w14:textId="185BE95A" w:rsidR="00310682" w:rsidRDefault="00310682" w:rsidP="00310682">
      <w:pPr>
        <w:spacing w:after="0" w:line="276" w:lineRule="auto"/>
        <w:jc w:val="both"/>
        <w:rPr>
          <w:rFonts w:ascii="Calibri Light" w:eastAsia="Times New Roman" w:hAnsi="Calibri Light" w:cs="Calibri Light"/>
          <w:color w:val="7F7F7F" w:themeColor="text1" w:themeTint="80"/>
          <w:sz w:val="20"/>
          <w:szCs w:val="20"/>
          <w:lang w:eastAsia="sl-SI"/>
        </w:rPr>
      </w:pPr>
    </w:p>
    <w:p w14:paraId="1913CDE8" w14:textId="21B2864F" w:rsidR="00310682" w:rsidRPr="00310682" w:rsidRDefault="00310682" w:rsidP="00310682">
      <w:p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SKLOP: …………. / ZA OPREMO: ……………</w:t>
      </w:r>
    </w:p>
    <w:p w14:paraId="454611F3" w14:textId="0EBB97F9"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Življenjska doba: ………</w:t>
      </w:r>
    </w:p>
    <w:p w14:paraId="0030E7DF" w14:textId="1BD18DD7"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Garancijski rok: ………</w:t>
      </w:r>
    </w:p>
    <w:p w14:paraId="513B26D4" w14:textId="74981DE6"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Delovna navodila za uporabo opreme: : ………</w:t>
      </w:r>
    </w:p>
    <w:p w14:paraId="0ABFF9DE" w14:textId="6459AA1E"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Transport opreme do mesta uporabe: ………</w:t>
      </w:r>
    </w:p>
    <w:p w14:paraId="5EE03436" w14:textId="06B645EF"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Osnovni potrošni material za namestitev: ………</w:t>
      </w:r>
    </w:p>
    <w:p w14:paraId="19A5A7E3" w14:textId="7CACD02E"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Inštalacija opreme: ………</w:t>
      </w:r>
    </w:p>
    <w:p w14:paraId="0CBB67A8" w14:textId="5A53B4F6"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Preverjanje opreme: ………</w:t>
      </w:r>
    </w:p>
    <w:p w14:paraId="58521EA7" w14:textId="32AF405E"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Usposabljanje uporabnikov: ………</w:t>
      </w:r>
    </w:p>
    <w:p w14:paraId="084535D6" w14:textId="7B6C4EE7"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Servis in odzivni čas v času garancije: ………</w:t>
      </w:r>
    </w:p>
    <w:p w14:paraId="051BFB18" w14:textId="541561F0"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Odzivni čas servisiranja v času gar</w:t>
      </w:r>
      <w:r w:rsidR="00BF2779">
        <w:rPr>
          <w:rFonts w:ascii="Calibri Light" w:eastAsia="Times New Roman" w:hAnsi="Calibri Light" w:cs="Calibri Light"/>
          <w:color w:val="7F7F7F" w:themeColor="text1" w:themeTint="80"/>
          <w:sz w:val="20"/>
          <w:szCs w:val="20"/>
          <w:lang w:eastAsia="sl-SI"/>
        </w:rPr>
        <w:t>a</w:t>
      </w:r>
      <w:r>
        <w:rPr>
          <w:rFonts w:ascii="Calibri Light" w:eastAsia="Times New Roman" w:hAnsi="Calibri Light" w:cs="Calibri Light"/>
          <w:color w:val="7F7F7F" w:themeColor="text1" w:themeTint="80"/>
          <w:sz w:val="20"/>
          <w:szCs w:val="20"/>
          <w:lang w:eastAsia="sl-SI"/>
        </w:rPr>
        <w:t>ncije: ………</w:t>
      </w:r>
    </w:p>
    <w:p w14:paraId="50B5886B" w14:textId="0B414E90"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Zamenjava z novo opremo: ………</w:t>
      </w:r>
    </w:p>
    <w:p w14:paraId="636F988B" w14:textId="4C626708"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Dodatno: ………</w:t>
      </w:r>
    </w:p>
    <w:p w14:paraId="76176A41" w14:textId="6D2C249A" w:rsidR="00310682" w:rsidRP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 xml:space="preserve"> ………</w:t>
      </w:r>
    </w:p>
    <w:p w14:paraId="6669B739" w14:textId="77777777" w:rsidR="00310682" w:rsidRPr="009D4136" w:rsidRDefault="00310682" w:rsidP="009D4136">
      <w:pPr>
        <w:spacing w:after="0" w:line="276" w:lineRule="auto"/>
        <w:jc w:val="both"/>
        <w:rPr>
          <w:rFonts w:ascii="Calibri Light" w:eastAsia="Times New Roman" w:hAnsi="Calibri Light" w:cs="Calibri Light"/>
          <w:sz w:val="20"/>
          <w:szCs w:val="20"/>
          <w:lang w:eastAsia="sl-SI"/>
        </w:rPr>
      </w:pPr>
    </w:p>
    <w:p w14:paraId="4D6AECDE"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A0DD87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(Priloge k pogodbi)</w:t>
      </w:r>
    </w:p>
    <w:p w14:paraId="2036229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7D936F8"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Dela iz drugega člena pogodbe se izvajalec zaveže opraviti na osnovi te pogodbe in ob upoštevanju naslednjih dokumentov:</w:t>
      </w:r>
    </w:p>
    <w:p w14:paraId="431EB291" w14:textId="6576CAF6" w:rsidR="009D4136" w:rsidRP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OBR-Tehnična specifikacija in ostali dokumenti razpisne dokumentacije, </w:t>
      </w:r>
      <w:r w:rsidR="005B798E" w:rsidRPr="009D4136">
        <w:rPr>
          <w:rFonts w:ascii="Calibri Light" w:eastAsia="Times New Roman" w:hAnsi="Calibri Light" w:cs="Calibri Light"/>
          <w:sz w:val="20"/>
          <w:szCs w:val="20"/>
          <w:lang w:eastAsia="sl-SI"/>
        </w:rPr>
        <w:t>objavljen</w:t>
      </w:r>
      <w:r w:rsidR="005B798E">
        <w:rPr>
          <w:rFonts w:ascii="Calibri Light" w:eastAsia="Times New Roman" w:hAnsi="Calibri Light" w:cs="Calibri Light"/>
          <w:sz w:val="20"/>
          <w:szCs w:val="20"/>
          <w:lang w:eastAsia="sl-SI"/>
        </w:rPr>
        <w:t>i</w:t>
      </w:r>
      <w:r w:rsidR="005B798E" w:rsidRPr="009D4136">
        <w:rPr>
          <w:rFonts w:ascii="Calibri Light" w:eastAsia="Times New Roman" w:hAnsi="Calibri Light" w:cs="Calibri Light"/>
          <w:sz w:val="20"/>
          <w:szCs w:val="20"/>
          <w:lang w:eastAsia="sl-SI"/>
        </w:rPr>
        <w:t xml:space="preserve"> </w:t>
      </w:r>
      <w:r w:rsidRPr="009D4136">
        <w:rPr>
          <w:rFonts w:ascii="Calibri Light" w:eastAsia="Times New Roman" w:hAnsi="Calibri Light" w:cs="Calibri Light"/>
          <w:sz w:val="20"/>
          <w:szCs w:val="20"/>
          <w:lang w:eastAsia="sl-SI"/>
        </w:rPr>
        <w:t xml:space="preserve">v postopku oddaje javnega naročila, </w:t>
      </w:r>
    </w:p>
    <w:p w14:paraId="0BB542CA" w14:textId="7CC986E4"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w:t>
      </w:r>
      <w:r w:rsidR="009D4136" w:rsidRPr="009D4136">
        <w:rPr>
          <w:rFonts w:ascii="Calibri Light" w:eastAsia="Times New Roman" w:hAnsi="Calibri Light" w:cs="Calibri Light"/>
          <w:sz w:val="20"/>
          <w:szCs w:val="20"/>
          <w:lang w:eastAsia="sl-SI"/>
        </w:rPr>
        <w:t>onudbena dokumentacija izvajalca z dne …………….. (v nadaljnjem besedilu: ponudba),</w:t>
      </w:r>
    </w:p>
    <w:p w14:paraId="43CFF841" w14:textId="38911726" w:rsid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terminski plan</w:t>
      </w:r>
      <w:r w:rsidR="00524BCB">
        <w:rPr>
          <w:rFonts w:ascii="Calibri Light" w:eastAsia="Times New Roman" w:hAnsi="Calibri Light" w:cs="Calibri Light"/>
          <w:sz w:val="20"/>
          <w:szCs w:val="20"/>
          <w:lang w:eastAsia="sl-SI"/>
        </w:rPr>
        <w:t xml:space="preserve"> dobave in montaže</w:t>
      </w:r>
      <w:r w:rsidRPr="009D4136">
        <w:rPr>
          <w:rFonts w:ascii="Calibri Light" w:eastAsia="Times New Roman" w:hAnsi="Calibri Light" w:cs="Calibri Light"/>
          <w:sz w:val="20"/>
          <w:szCs w:val="20"/>
          <w:lang w:eastAsia="sl-SI"/>
        </w:rPr>
        <w:t>,</w:t>
      </w:r>
    </w:p>
    <w:p w14:paraId="3E2D7722" w14:textId="4B9D1EA7" w:rsidR="00010650" w:rsidRPr="009D4136" w:rsidRDefault="00010650"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Splošni razpisni pogoji iz OBR-Splošne zahteve </w:t>
      </w:r>
      <w:r w:rsidRPr="00310682">
        <w:rPr>
          <w:rFonts w:ascii="Calibri Light" w:eastAsia="Times New Roman" w:hAnsi="Calibri Light" w:cs="Calibri Light"/>
          <w:color w:val="7F7F7F" w:themeColor="text1" w:themeTint="80"/>
          <w:sz w:val="20"/>
          <w:szCs w:val="20"/>
          <w:lang w:eastAsia="sl-SI"/>
        </w:rPr>
        <w:t xml:space="preserve">[Opomba: </w:t>
      </w:r>
      <w:r>
        <w:rPr>
          <w:rFonts w:ascii="Calibri Light" w:eastAsia="Times New Roman" w:hAnsi="Calibri Light" w:cs="Calibri Light"/>
          <w:color w:val="7F7F7F" w:themeColor="text1" w:themeTint="80"/>
          <w:sz w:val="20"/>
          <w:szCs w:val="20"/>
          <w:lang w:eastAsia="sl-SI"/>
        </w:rPr>
        <w:t>dodati glede na sklop</w:t>
      </w:r>
      <w:r w:rsidRPr="00310682">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sz w:val="20"/>
          <w:szCs w:val="20"/>
          <w:lang w:eastAsia="sl-SI"/>
        </w:rPr>
        <w:t xml:space="preserve"> ,</w:t>
      </w:r>
    </w:p>
    <w:p w14:paraId="5AE1B8F3" w14:textId="77777777" w:rsidR="001F4B83"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morebitna soglasja podizvajalcev za neposredna plačila</w:t>
      </w:r>
      <w:r w:rsidR="001F4B83">
        <w:rPr>
          <w:rFonts w:ascii="Calibri Light" w:eastAsia="Times New Roman" w:hAnsi="Calibri Light" w:cs="Calibri Light"/>
          <w:sz w:val="20"/>
          <w:szCs w:val="20"/>
          <w:lang w:eastAsia="sl-SI"/>
        </w:rPr>
        <w:t>,</w:t>
      </w:r>
    </w:p>
    <w:p w14:paraId="1C73AA49" w14:textId="6A270D62"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garancijski dokumenti</w:t>
      </w:r>
      <w:r w:rsidR="009D4136" w:rsidRPr="009D4136">
        <w:rPr>
          <w:rFonts w:ascii="Calibri Light" w:eastAsia="Times New Roman" w:hAnsi="Calibri Light" w:cs="Calibri Light"/>
          <w:sz w:val="20"/>
          <w:szCs w:val="20"/>
          <w:lang w:eastAsia="sl-SI"/>
        </w:rPr>
        <w:t>.</w:t>
      </w:r>
    </w:p>
    <w:p w14:paraId="1C586FBD"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07C36880"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V prejšnjem odstavku navedeni dokumenti so priloga k tej pogodbi in se štejejo za njen sestavni del.</w:t>
      </w:r>
    </w:p>
    <w:p w14:paraId="6E8CAADF"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25842BF1"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5A968B00" w14:textId="1F60E81B"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lastRenderedPageBreak/>
        <w:t xml:space="preserve">III. VREDNOST POGODBENIH DEL IN </w:t>
      </w:r>
      <w:r w:rsidR="00696483">
        <w:rPr>
          <w:rFonts w:ascii="Calibri Light" w:eastAsia="Times New Roman" w:hAnsi="Calibri Light" w:cs="Calibri Light"/>
          <w:b/>
          <w:sz w:val="20"/>
          <w:szCs w:val="20"/>
          <w:lang w:eastAsia="sl-SI"/>
        </w:rPr>
        <w:t>NAČIN PLAČILA</w:t>
      </w:r>
    </w:p>
    <w:p w14:paraId="5C5F5FA8"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1E5960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FB8ACBB" w14:textId="77777777" w:rsidR="009D4136" w:rsidRPr="009D4136" w:rsidRDefault="009D4136" w:rsidP="009D4136">
      <w:pPr>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(Vrednost pogodbe)</w:t>
      </w:r>
    </w:p>
    <w:p w14:paraId="1AC7724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076E5E0" w14:textId="21C87082"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Skupna vrednost</w:t>
      </w:r>
      <w:r w:rsidR="00310682">
        <w:rPr>
          <w:rFonts w:ascii="Calibri Light" w:eastAsia="Times New Roman" w:hAnsi="Calibri Light" w:cs="Calibri Light"/>
          <w:sz w:val="20"/>
          <w:szCs w:val="20"/>
        </w:rPr>
        <w:t xml:space="preserve"> dobave</w:t>
      </w:r>
      <w:r w:rsidRPr="009D4136">
        <w:rPr>
          <w:rFonts w:ascii="Calibri Light" w:eastAsia="Times New Roman" w:hAnsi="Calibri Light" w:cs="Calibri Light"/>
          <w:sz w:val="20"/>
          <w:szCs w:val="20"/>
        </w:rPr>
        <w:t xml:space="preserve"> iz te pogodbe znaša: </w:t>
      </w:r>
    </w:p>
    <w:p w14:paraId="1C5DC068"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53AB1D56" w14:textId="146BAA17" w:rsid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1. etapo: </w:t>
      </w:r>
      <w:r w:rsidR="009D4136" w:rsidRPr="009D4136">
        <w:rPr>
          <w:rFonts w:ascii="Calibri Light" w:eastAsia="Times New Roman" w:hAnsi="Calibri Light" w:cs="Calibri Light"/>
          <w:b/>
          <w:bCs/>
          <w:color w:val="000000"/>
          <w:sz w:val="20"/>
          <w:szCs w:val="20"/>
          <w:lang w:eastAsia="sl-SI"/>
        </w:rPr>
        <w:t xml:space="preserve">………………….. EUR </w:t>
      </w:r>
      <w:r w:rsidR="006F1B58">
        <w:rPr>
          <w:rFonts w:ascii="Calibri Light" w:eastAsia="Times New Roman" w:hAnsi="Calibri Light" w:cs="Calibri Light"/>
          <w:b/>
          <w:bCs/>
          <w:color w:val="000000"/>
          <w:sz w:val="20"/>
          <w:szCs w:val="20"/>
          <w:lang w:eastAsia="sl-SI"/>
        </w:rPr>
        <w:t xml:space="preserve">brez DDV </w:t>
      </w:r>
    </w:p>
    <w:p w14:paraId="2692546F" w14:textId="734E03CA"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3F67B831" w14:textId="77777777"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p>
    <w:p w14:paraId="54118205" w14:textId="39D08734" w:rsidR="006F1B58" w:rsidRP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Skupna vrednost opreme za 1 in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brez DDV oz. …….. EUR z DDV</w:t>
      </w:r>
    </w:p>
    <w:p w14:paraId="669157FD" w14:textId="77777777" w:rsidR="009D4136" w:rsidRPr="009D4136" w:rsidRDefault="009D4136" w:rsidP="009D4136">
      <w:pPr>
        <w:tabs>
          <w:tab w:val="left" w:pos="284"/>
        </w:tabs>
        <w:spacing w:after="0" w:line="276" w:lineRule="auto"/>
        <w:jc w:val="center"/>
        <w:rPr>
          <w:rFonts w:ascii="Calibri Light" w:eastAsia="Times New Roman" w:hAnsi="Calibri Light" w:cs="Calibri Light"/>
          <w:color w:val="000000"/>
          <w:sz w:val="20"/>
          <w:szCs w:val="20"/>
          <w:lang w:eastAsia="sl-SI"/>
        </w:rPr>
      </w:pPr>
      <w:r w:rsidRPr="009D4136">
        <w:rPr>
          <w:rFonts w:ascii="Calibri Light" w:eastAsia="Times New Roman" w:hAnsi="Calibri Light" w:cs="Calibri Light"/>
          <w:color w:val="000000"/>
          <w:sz w:val="20"/>
          <w:szCs w:val="20"/>
          <w:lang w:eastAsia="sl-SI"/>
        </w:rPr>
        <w:t>z besedo: ……………. EUR in …../100.</w:t>
      </w:r>
    </w:p>
    <w:p w14:paraId="70E9666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509F03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DDV se obračuna po veljavni zakonodaji.</w:t>
      </w:r>
    </w:p>
    <w:p w14:paraId="2951E279" w14:textId="7B71FAA2" w:rsidR="009D4136" w:rsidRDefault="009D4136" w:rsidP="009D4136">
      <w:pPr>
        <w:spacing w:after="0" w:line="276" w:lineRule="auto"/>
        <w:jc w:val="both"/>
        <w:rPr>
          <w:rFonts w:ascii="Calibri Light" w:eastAsia="Times New Roman" w:hAnsi="Calibri Light" w:cs="Calibri Light"/>
          <w:sz w:val="20"/>
          <w:szCs w:val="20"/>
        </w:rPr>
      </w:pPr>
    </w:p>
    <w:p w14:paraId="5EA91707" w14:textId="298F048F" w:rsidR="006F1B58" w:rsidRDefault="006F1B58"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Pogodbena cena je fiksna, vanjo pa je</w:t>
      </w:r>
      <w:r>
        <w:rPr>
          <w:rFonts w:ascii="Calibri Light" w:eastAsia="Times New Roman" w:hAnsi="Calibri Light" w:cs="Calibri Light"/>
          <w:sz w:val="20"/>
          <w:szCs w:val="20"/>
          <w:lang w:eastAsia="sl-SI"/>
        </w:rPr>
        <w:t xml:space="preserve"> zajeta vsa oprema in vsi stroški, povezani z dobavo na lokacijo naročnika, vključno s stroški skladiščenja skladno s to pogodbo, stroški embalaže, vključno z odvozom le-te, stroški zavarovanja opreme do prevzema s strani naročnika, popusti in rabati, </w:t>
      </w:r>
      <w:r w:rsidRPr="00310682">
        <w:rPr>
          <w:rFonts w:ascii="Calibri Light" w:eastAsia="Times New Roman" w:hAnsi="Calibri Light" w:cs="Calibri Light"/>
          <w:color w:val="7F7F7F" w:themeColor="text1" w:themeTint="80"/>
          <w:sz w:val="20"/>
          <w:szCs w:val="20"/>
          <w:lang w:eastAsia="sl-SI"/>
        </w:rPr>
        <w:t xml:space="preserve">[Opomba: za sklope, </w:t>
      </w:r>
      <w:r>
        <w:rPr>
          <w:rFonts w:ascii="Calibri Light" w:eastAsia="Times New Roman" w:hAnsi="Calibri Light" w:cs="Calibri Light"/>
          <w:color w:val="7F7F7F" w:themeColor="text1" w:themeTint="80"/>
          <w:sz w:val="20"/>
          <w:szCs w:val="20"/>
          <w:lang w:eastAsia="sl-SI"/>
        </w:rPr>
        <w:t xml:space="preserve">za katere je to predvideno:] </w:t>
      </w:r>
      <w:r>
        <w:rPr>
          <w:rFonts w:ascii="Calibri Light" w:eastAsia="Times New Roman" w:hAnsi="Calibri Light" w:cs="Calibri Light"/>
          <w:sz w:val="20"/>
          <w:szCs w:val="20"/>
          <w:lang w:eastAsia="sl-SI"/>
        </w:rPr>
        <w:t>stroški</w:t>
      </w:r>
      <w:r w:rsidR="003B301F">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povezani s priključitvijo ter montažo opremo</w:t>
      </w:r>
      <w:r w:rsidR="003B301F">
        <w:rPr>
          <w:rFonts w:ascii="Calibri Light" w:eastAsia="Times New Roman" w:hAnsi="Calibri Light" w:cs="Calibri Light"/>
          <w:sz w:val="20"/>
          <w:szCs w:val="20"/>
          <w:lang w:eastAsia="sl-SI"/>
        </w:rPr>
        <w:t xml:space="preserve"> ter potrebno prilagoditvijo že obstoječih </w:t>
      </w:r>
      <w:proofErr w:type="spellStart"/>
      <w:r w:rsidR="003B301F">
        <w:rPr>
          <w:rFonts w:ascii="Calibri Light" w:eastAsia="Times New Roman" w:hAnsi="Calibri Light" w:cs="Calibri Light"/>
          <w:sz w:val="20"/>
          <w:szCs w:val="20"/>
          <w:lang w:eastAsia="sl-SI"/>
        </w:rPr>
        <w:t>mikro</w:t>
      </w:r>
      <w:proofErr w:type="spellEnd"/>
      <w:r w:rsidR="00DA5886">
        <w:rPr>
          <w:rFonts w:ascii="Calibri Light" w:eastAsia="Times New Roman" w:hAnsi="Calibri Light" w:cs="Calibri Light"/>
          <w:sz w:val="20"/>
          <w:szCs w:val="20"/>
          <w:lang w:eastAsia="sl-SI"/>
        </w:rPr>
        <w:t xml:space="preserve"> </w:t>
      </w:r>
      <w:r w:rsidR="003B301F">
        <w:rPr>
          <w:rFonts w:ascii="Calibri Light" w:eastAsia="Times New Roman" w:hAnsi="Calibri Light" w:cs="Calibri Light"/>
          <w:sz w:val="20"/>
          <w:szCs w:val="20"/>
          <w:lang w:eastAsia="sl-SI"/>
        </w:rPr>
        <w:t>priključkov</w:t>
      </w:r>
      <w:r>
        <w:rPr>
          <w:rFonts w:ascii="Calibri Light" w:eastAsia="Times New Roman" w:hAnsi="Calibri Light" w:cs="Calibri Light"/>
          <w:sz w:val="20"/>
          <w:szCs w:val="20"/>
          <w:lang w:eastAsia="sl-SI"/>
        </w:rPr>
        <w:t>,</w:t>
      </w:r>
      <w:r w:rsidR="005F202E">
        <w:rPr>
          <w:rFonts w:ascii="Calibri Light" w:eastAsia="Times New Roman" w:hAnsi="Calibri Light" w:cs="Calibri Light"/>
          <w:sz w:val="20"/>
          <w:szCs w:val="20"/>
          <w:lang w:eastAsia="sl-SI"/>
        </w:rPr>
        <w:t xml:space="preserve"> priklop opreme na </w:t>
      </w:r>
      <w:r w:rsidR="00AD2727">
        <w:rPr>
          <w:rFonts w:ascii="Calibri Light" w:eastAsia="Times New Roman" w:hAnsi="Calibri Light" w:cs="Calibri Light"/>
          <w:sz w:val="20"/>
          <w:szCs w:val="20"/>
          <w:lang w:eastAsia="sl-SI"/>
        </w:rPr>
        <w:t>omrežje (elektro, plin),</w:t>
      </w:r>
      <w:r>
        <w:rPr>
          <w:rFonts w:ascii="Calibri Light" w:eastAsia="Times New Roman" w:hAnsi="Calibri Light" w:cs="Calibri Light"/>
          <w:sz w:val="20"/>
          <w:szCs w:val="20"/>
          <w:lang w:eastAsia="sl-SI"/>
        </w:rPr>
        <w:t xml:space="preserve"> stroški izobraževanja oz. usposabljanja kadra naročnika za delo z opremo, stroški obveznih nadgradenj programske opreme ter licenc. V pogodbeno ceno so vključeni tudi stroški kvalifikacije opreme vključno s stroški pridobivanja oz. izdaje dokazila o brezhibnem delovanju.</w:t>
      </w:r>
    </w:p>
    <w:p w14:paraId="139DD8C1" w14:textId="7C39157D" w:rsidR="009D4136" w:rsidRDefault="009D4136" w:rsidP="009D4136">
      <w:pPr>
        <w:spacing w:after="0" w:line="276" w:lineRule="auto"/>
        <w:jc w:val="both"/>
        <w:rPr>
          <w:rFonts w:ascii="Calibri Light" w:eastAsia="Times New Roman" w:hAnsi="Calibri Light" w:cs="Calibri Light"/>
          <w:sz w:val="20"/>
          <w:szCs w:val="20"/>
          <w:lang w:eastAsia="sl-SI"/>
        </w:rPr>
      </w:pPr>
    </w:p>
    <w:p w14:paraId="669B7D78"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6295B0D" w14:textId="7B77B90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Obračun del</w:t>
      </w:r>
      <w:r w:rsidRPr="009D4136">
        <w:rPr>
          <w:rFonts w:ascii="Calibri Light" w:eastAsia="Times New Roman" w:hAnsi="Calibri Light" w:cs="Calibri Light"/>
          <w:b/>
          <w:bCs/>
          <w:sz w:val="20"/>
          <w:szCs w:val="20"/>
        </w:rPr>
        <w:t>)</w:t>
      </w:r>
    </w:p>
    <w:p w14:paraId="34FA478F" w14:textId="63B51F2F" w:rsidR="006F1B58" w:rsidRDefault="006F1B58" w:rsidP="009D4136">
      <w:pPr>
        <w:spacing w:after="0" w:line="276" w:lineRule="auto"/>
        <w:jc w:val="both"/>
        <w:rPr>
          <w:rFonts w:ascii="Calibri Light" w:eastAsia="Times New Roman" w:hAnsi="Calibri Light" w:cs="Calibri Light"/>
          <w:sz w:val="20"/>
          <w:szCs w:val="20"/>
          <w:lang w:eastAsia="sl-SI"/>
        </w:rPr>
      </w:pPr>
    </w:p>
    <w:p w14:paraId="78DC0D74" w14:textId="3131CFB8" w:rsidR="001D553E" w:rsidRDefault="00696483" w:rsidP="001D553E">
      <w:bookmarkStart w:id="2" w:name="_Hlk86160460"/>
      <w:r w:rsidRPr="00696483">
        <w:rPr>
          <w:rFonts w:ascii="Calibri Light" w:eastAsia="Times New Roman" w:hAnsi="Calibri Light" w:cs="Calibri Light"/>
          <w:sz w:val="20"/>
          <w:szCs w:val="20"/>
          <w:lang w:eastAsia="sl-SI"/>
        </w:rPr>
        <w:t>Izvajalec je upravičen do plačila po sistemu obračuna del po enoti mere za dejansko opravljene količine del, skladno z določili te pogodbe.</w:t>
      </w:r>
      <w:r>
        <w:rPr>
          <w:rFonts w:ascii="Calibri Light" w:eastAsia="Times New Roman" w:hAnsi="Calibri Light" w:cs="Calibri Light"/>
          <w:sz w:val="20"/>
          <w:szCs w:val="20"/>
          <w:lang w:eastAsia="sl-SI"/>
        </w:rPr>
        <w:t xml:space="preserve"> </w:t>
      </w:r>
      <w:r w:rsidR="00AC5247">
        <w:rPr>
          <w:rFonts w:ascii="Calibri Light" w:eastAsia="Times New Roman" w:hAnsi="Calibri Light" w:cs="Calibri Light"/>
          <w:sz w:val="20"/>
          <w:szCs w:val="20"/>
          <w:lang w:eastAsia="sl-SI"/>
        </w:rPr>
        <w:t>Dejansko o</w:t>
      </w:r>
      <w:r>
        <w:rPr>
          <w:rFonts w:ascii="Calibri Light" w:eastAsia="Times New Roman" w:hAnsi="Calibri Light" w:cs="Calibri Light"/>
          <w:sz w:val="20"/>
          <w:szCs w:val="20"/>
          <w:lang w:eastAsia="sl-SI"/>
        </w:rPr>
        <w:t>pravljena dela se obračunajo po izvedenem prevzemu po zaključeni posamezni etapi</w:t>
      </w:r>
      <w:r w:rsidR="001D553E">
        <w:rPr>
          <w:rFonts w:ascii="Calibri Light" w:eastAsia="Times New Roman" w:hAnsi="Calibri Light" w:cs="Calibri Light"/>
          <w:sz w:val="20"/>
          <w:szCs w:val="20"/>
          <w:lang w:eastAsia="sl-SI"/>
        </w:rPr>
        <w:t xml:space="preserve"> </w:t>
      </w:r>
      <w:r w:rsidR="001D553E" w:rsidRPr="00310682">
        <w:rPr>
          <w:rFonts w:ascii="Calibri Light" w:eastAsia="Times New Roman" w:hAnsi="Calibri Light" w:cs="Calibri Light"/>
          <w:color w:val="7F7F7F" w:themeColor="text1" w:themeTint="80"/>
          <w:sz w:val="20"/>
          <w:szCs w:val="20"/>
          <w:lang w:eastAsia="sl-SI"/>
        </w:rPr>
        <w:t>[Opomba</w:t>
      </w:r>
      <w:r w:rsidR="001D553E">
        <w:rPr>
          <w:rFonts w:ascii="Calibri Light" w:eastAsia="Times New Roman" w:hAnsi="Calibri Light" w:cs="Calibri Light"/>
          <w:color w:val="7F7F7F" w:themeColor="text1" w:themeTint="80"/>
          <w:sz w:val="20"/>
          <w:szCs w:val="20"/>
          <w:lang w:eastAsia="sl-SI"/>
        </w:rPr>
        <w:t xml:space="preserve">: </w:t>
      </w:r>
      <w:r w:rsidR="00AD2727">
        <w:rPr>
          <w:rFonts w:ascii="Calibri Light" w:eastAsia="Times New Roman" w:hAnsi="Calibri Light" w:cs="Calibri Light"/>
          <w:color w:val="7F7F7F" w:themeColor="text1" w:themeTint="80"/>
          <w:sz w:val="20"/>
          <w:szCs w:val="20"/>
          <w:lang w:eastAsia="sl-SI"/>
        </w:rPr>
        <w:t xml:space="preserve">kjer je v razpisnih pogojih zahtevana </w:t>
      </w:r>
      <w:proofErr w:type="spellStart"/>
      <w:r w:rsidR="00AD2727">
        <w:rPr>
          <w:rFonts w:ascii="Calibri Light" w:eastAsia="Times New Roman" w:hAnsi="Calibri Light" w:cs="Calibri Light"/>
          <w:color w:val="7F7F7F" w:themeColor="text1" w:themeTint="80"/>
          <w:sz w:val="20"/>
          <w:szCs w:val="20"/>
          <w:lang w:eastAsia="sl-SI"/>
        </w:rPr>
        <w:t>dvofaznost</w:t>
      </w:r>
      <w:proofErr w:type="spellEnd"/>
      <w:r w:rsidR="00AD2727">
        <w:rPr>
          <w:rFonts w:ascii="Calibri Light" w:eastAsia="Times New Roman" w:hAnsi="Calibri Light" w:cs="Calibri Light"/>
          <w:color w:val="7F7F7F" w:themeColor="text1" w:themeTint="80"/>
          <w:sz w:val="20"/>
          <w:szCs w:val="20"/>
          <w:lang w:eastAsia="sl-SI"/>
        </w:rPr>
        <w:t xml:space="preserve"> dobave,</w:t>
      </w:r>
      <w:r w:rsidR="001D553E">
        <w:rPr>
          <w:rFonts w:ascii="Calibri Light" w:eastAsia="Times New Roman" w:hAnsi="Calibri Light" w:cs="Calibri Light"/>
          <w:color w:val="7F7F7F" w:themeColor="text1" w:themeTint="80"/>
          <w:sz w:val="20"/>
          <w:szCs w:val="20"/>
          <w:lang w:eastAsia="sl-SI"/>
        </w:rPr>
        <w:t xml:space="preserve"> se upošteva </w:t>
      </w:r>
      <w:proofErr w:type="spellStart"/>
      <w:r w:rsidR="001D553E">
        <w:rPr>
          <w:rFonts w:ascii="Calibri Light" w:eastAsia="Times New Roman" w:hAnsi="Calibri Light" w:cs="Calibri Light"/>
          <w:color w:val="7F7F7F" w:themeColor="text1" w:themeTint="80"/>
          <w:sz w:val="20"/>
          <w:szCs w:val="20"/>
          <w:lang w:eastAsia="sl-SI"/>
        </w:rPr>
        <w:t>dvofaznost</w:t>
      </w:r>
      <w:proofErr w:type="spellEnd"/>
      <w:r w:rsidR="001D553E">
        <w:rPr>
          <w:rFonts w:ascii="Calibri Light" w:eastAsia="Times New Roman" w:hAnsi="Calibri Light" w:cs="Calibri Light"/>
          <w:color w:val="7F7F7F" w:themeColor="text1" w:themeTint="80"/>
          <w:sz w:val="20"/>
          <w:szCs w:val="20"/>
          <w:lang w:eastAsia="sl-SI"/>
        </w:rPr>
        <w:t xml:space="preserve"> dobave znotraj 1. etape</w:t>
      </w:r>
      <w:r w:rsidR="001D553E" w:rsidRPr="00310682">
        <w:rPr>
          <w:rFonts w:ascii="Calibri Light" w:eastAsia="Times New Roman" w:hAnsi="Calibri Light" w:cs="Calibri Light"/>
          <w:color w:val="7F7F7F" w:themeColor="text1" w:themeTint="80"/>
          <w:sz w:val="20"/>
          <w:szCs w:val="20"/>
          <w:lang w:eastAsia="sl-SI"/>
        </w:rPr>
        <w:t>]</w:t>
      </w:r>
      <w:r w:rsidR="001D553E">
        <w:rPr>
          <w:rFonts w:ascii="Calibri Light" w:eastAsia="Times New Roman" w:hAnsi="Calibri Light" w:cs="Calibri Light"/>
          <w:color w:val="7F7F7F" w:themeColor="text1" w:themeTint="80"/>
          <w:sz w:val="20"/>
          <w:szCs w:val="20"/>
          <w:lang w:eastAsia="sl-SI"/>
        </w:rPr>
        <w:t>.</w:t>
      </w:r>
    </w:p>
    <w:p w14:paraId="4B5DB66A" w14:textId="130EC014" w:rsidR="00696483" w:rsidRDefault="00696483" w:rsidP="00696483">
      <w:pPr>
        <w:spacing w:after="0" w:line="276" w:lineRule="auto"/>
        <w:jc w:val="both"/>
        <w:rPr>
          <w:rFonts w:ascii="Calibri Light" w:eastAsia="Times New Roman" w:hAnsi="Calibri Light" w:cs="Calibri Light"/>
          <w:sz w:val="20"/>
          <w:szCs w:val="20"/>
          <w:lang w:eastAsia="sl-SI"/>
        </w:rPr>
      </w:pPr>
    </w:p>
    <w:p w14:paraId="62F53D51" w14:textId="3CCA1B83" w:rsidR="00696483" w:rsidRDefault="00696483" w:rsidP="00696483">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Rok za izstavitev obračuna je 15 dni od zaključka posamezne etape</w:t>
      </w:r>
      <w:r w:rsidR="001D553E">
        <w:rPr>
          <w:rFonts w:ascii="Calibri Light" w:eastAsia="Times New Roman" w:hAnsi="Calibri Light" w:cs="Calibri Light"/>
          <w:sz w:val="20"/>
          <w:szCs w:val="20"/>
          <w:lang w:eastAsia="sl-SI"/>
        </w:rPr>
        <w:t xml:space="preserve"> </w:t>
      </w:r>
      <w:r w:rsidR="001D553E" w:rsidRPr="00310682">
        <w:rPr>
          <w:rFonts w:ascii="Calibri Light" w:eastAsia="Times New Roman" w:hAnsi="Calibri Light" w:cs="Calibri Light"/>
          <w:color w:val="7F7F7F" w:themeColor="text1" w:themeTint="80"/>
          <w:sz w:val="20"/>
          <w:szCs w:val="20"/>
          <w:lang w:eastAsia="sl-SI"/>
        </w:rPr>
        <w:t>[Opomba</w:t>
      </w:r>
      <w:r w:rsidR="001D553E">
        <w:rPr>
          <w:rFonts w:ascii="Calibri Light" w:eastAsia="Times New Roman" w:hAnsi="Calibri Light" w:cs="Calibri Light"/>
          <w:color w:val="7F7F7F" w:themeColor="text1" w:themeTint="80"/>
          <w:sz w:val="20"/>
          <w:szCs w:val="20"/>
          <w:lang w:eastAsia="sl-SI"/>
        </w:rPr>
        <w:t xml:space="preserve">: </w:t>
      </w:r>
      <w:r w:rsidR="00AD2727">
        <w:rPr>
          <w:rFonts w:ascii="Calibri Light" w:eastAsia="Times New Roman" w:hAnsi="Calibri Light" w:cs="Calibri Light"/>
          <w:color w:val="7F7F7F" w:themeColor="text1" w:themeTint="80"/>
          <w:sz w:val="20"/>
          <w:szCs w:val="20"/>
          <w:lang w:eastAsia="sl-SI"/>
        </w:rPr>
        <w:t xml:space="preserve">kjer je v razpisnih pogojih zahtevana </w:t>
      </w:r>
      <w:proofErr w:type="spellStart"/>
      <w:r w:rsidR="00AD2727">
        <w:rPr>
          <w:rFonts w:ascii="Calibri Light" w:eastAsia="Times New Roman" w:hAnsi="Calibri Light" w:cs="Calibri Light"/>
          <w:color w:val="7F7F7F" w:themeColor="text1" w:themeTint="80"/>
          <w:sz w:val="20"/>
          <w:szCs w:val="20"/>
          <w:lang w:eastAsia="sl-SI"/>
        </w:rPr>
        <w:t>dvofaznost</w:t>
      </w:r>
      <w:proofErr w:type="spellEnd"/>
      <w:r w:rsidR="00AD2727">
        <w:rPr>
          <w:rFonts w:ascii="Calibri Light" w:eastAsia="Times New Roman" w:hAnsi="Calibri Light" w:cs="Calibri Light"/>
          <w:color w:val="7F7F7F" w:themeColor="text1" w:themeTint="80"/>
          <w:sz w:val="20"/>
          <w:szCs w:val="20"/>
          <w:lang w:eastAsia="sl-SI"/>
        </w:rPr>
        <w:t xml:space="preserve"> dobave</w:t>
      </w:r>
      <w:r w:rsidR="00AD2727" w:rsidDel="00AD2727">
        <w:rPr>
          <w:rFonts w:ascii="Calibri Light" w:eastAsia="Times New Roman" w:hAnsi="Calibri Light" w:cs="Calibri Light"/>
          <w:color w:val="7F7F7F" w:themeColor="text1" w:themeTint="80"/>
          <w:sz w:val="20"/>
          <w:szCs w:val="20"/>
          <w:lang w:eastAsia="sl-SI"/>
        </w:rPr>
        <w:t xml:space="preserve"> </w:t>
      </w:r>
      <w:r w:rsidR="00AD2727">
        <w:rPr>
          <w:rFonts w:ascii="Calibri Light" w:eastAsia="Times New Roman" w:hAnsi="Calibri Light" w:cs="Calibri Light"/>
          <w:color w:val="7F7F7F" w:themeColor="text1" w:themeTint="80"/>
          <w:sz w:val="20"/>
          <w:szCs w:val="20"/>
          <w:lang w:eastAsia="sl-SI"/>
        </w:rPr>
        <w:t>,</w:t>
      </w:r>
      <w:r w:rsidR="001D553E">
        <w:rPr>
          <w:rFonts w:ascii="Calibri Light" w:eastAsia="Times New Roman" w:hAnsi="Calibri Light" w:cs="Calibri Light"/>
          <w:color w:val="7F7F7F" w:themeColor="text1" w:themeTint="80"/>
          <w:sz w:val="20"/>
          <w:szCs w:val="20"/>
          <w:lang w:eastAsia="sl-SI"/>
        </w:rPr>
        <w:t xml:space="preserve">se upošteva </w:t>
      </w:r>
      <w:proofErr w:type="spellStart"/>
      <w:r w:rsidR="001D553E">
        <w:rPr>
          <w:rFonts w:ascii="Calibri Light" w:eastAsia="Times New Roman" w:hAnsi="Calibri Light" w:cs="Calibri Light"/>
          <w:color w:val="7F7F7F" w:themeColor="text1" w:themeTint="80"/>
          <w:sz w:val="20"/>
          <w:szCs w:val="20"/>
          <w:lang w:eastAsia="sl-SI"/>
        </w:rPr>
        <w:t>dvofaznost</w:t>
      </w:r>
      <w:proofErr w:type="spellEnd"/>
      <w:r w:rsidR="001D553E">
        <w:rPr>
          <w:rFonts w:ascii="Calibri Light" w:eastAsia="Times New Roman" w:hAnsi="Calibri Light" w:cs="Calibri Light"/>
          <w:color w:val="7F7F7F" w:themeColor="text1" w:themeTint="80"/>
          <w:sz w:val="20"/>
          <w:szCs w:val="20"/>
          <w:lang w:eastAsia="sl-SI"/>
        </w:rPr>
        <w:t xml:space="preserve"> dobave znotraj 1. etape</w:t>
      </w:r>
      <w:r w:rsidR="001D553E" w:rsidRPr="00310682">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sz w:val="20"/>
          <w:szCs w:val="20"/>
          <w:lang w:eastAsia="sl-SI"/>
        </w:rPr>
        <w:t>. Izvajalec je dolžan izstaviti obračun naročniku v elektronski obliki preko sistema UJP.</w:t>
      </w:r>
      <w:r w:rsidR="00524BCB">
        <w:rPr>
          <w:rFonts w:ascii="Calibri Light" w:eastAsia="Times New Roman" w:hAnsi="Calibri Light" w:cs="Calibri Light"/>
          <w:sz w:val="20"/>
          <w:szCs w:val="20"/>
          <w:lang w:eastAsia="sl-SI"/>
        </w:rPr>
        <w:t xml:space="preserve"> </w:t>
      </w:r>
    </w:p>
    <w:p w14:paraId="18EFC3D3" w14:textId="77777777" w:rsidR="00AC5247" w:rsidRDefault="00AC5247" w:rsidP="00AC5247">
      <w:pPr>
        <w:spacing w:after="0" w:line="276" w:lineRule="auto"/>
        <w:jc w:val="both"/>
        <w:rPr>
          <w:rFonts w:ascii="Calibri Light" w:eastAsia="Times New Roman" w:hAnsi="Calibri Light" w:cs="Calibri Light"/>
          <w:sz w:val="20"/>
          <w:szCs w:val="20"/>
          <w:lang w:eastAsia="sl-SI"/>
        </w:rPr>
      </w:pPr>
    </w:p>
    <w:p w14:paraId="3F25DF95" w14:textId="2AFF2308" w:rsidR="00AC5247" w:rsidRDefault="00AC5247" w:rsidP="00AC5247">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Nadzorna služba in naročnik imata pravico obračun deloma ali v celoti zavrniti v roku 15 dni od uradnega prejema. Za uradni dan prejema obračuna šteje dan, ko je naročnik v sistem UJP prejel račun.</w:t>
      </w:r>
    </w:p>
    <w:bookmarkEnd w:id="2"/>
    <w:p w14:paraId="1F19E453" w14:textId="77777777" w:rsidR="00AC5247" w:rsidRDefault="00AC5247" w:rsidP="00696483">
      <w:pPr>
        <w:spacing w:after="0" w:line="276" w:lineRule="auto"/>
        <w:jc w:val="both"/>
        <w:rPr>
          <w:rFonts w:ascii="Calibri Light" w:eastAsia="Times New Roman" w:hAnsi="Calibri Light" w:cs="Calibri Light"/>
          <w:sz w:val="20"/>
          <w:szCs w:val="20"/>
          <w:lang w:eastAsia="sl-SI"/>
        </w:rPr>
      </w:pPr>
    </w:p>
    <w:p w14:paraId="388158C0"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5368741" w14:textId="77777777"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(Rok za plačilo obračuna)</w:t>
      </w:r>
    </w:p>
    <w:p w14:paraId="27EFA9B9" w14:textId="77777777" w:rsidR="00AC5247" w:rsidRPr="009D4136" w:rsidRDefault="00AC5247" w:rsidP="00AC5247">
      <w:pPr>
        <w:spacing w:after="0" w:line="276" w:lineRule="auto"/>
        <w:jc w:val="both"/>
        <w:rPr>
          <w:rFonts w:ascii="Calibri Light" w:eastAsia="Times New Roman" w:hAnsi="Calibri Light" w:cs="Calibri Light"/>
          <w:sz w:val="20"/>
          <w:szCs w:val="20"/>
        </w:rPr>
      </w:pPr>
    </w:p>
    <w:p w14:paraId="71829688" w14:textId="3D04635E"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lastRenderedPageBreak/>
        <w:t xml:space="preserve">Naročnik je dolžan izvajalcu oziroma podizvajalcem obračun plačati </w:t>
      </w:r>
      <w:r w:rsidR="001D553E">
        <w:rPr>
          <w:rFonts w:ascii="Calibri Light" w:eastAsia="Times New Roman" w:hAnsi="Calibri Light" w:cs="Calibri Light"/>
          <w:sz w:val="20"/>
          <w:szCs w:val="20"/>
        </w:rPr>
        <w:t>v 30 (tridesetih)</w:t>
      </w:r>
      <w:r w:rsidRPr="00AC5247">
        <w:rPr>
          <w:rFonts w:ascii="Calibri Light" w:eastAsia="Times New Roman" w:hAnsi="Calibri Light" w:cs="Calibri Light"/>
          <w:sz w:val="20"/>
          <w:szCs w:val="20"/>
        </w:rPr>
        <w:t xml:space="preserve"> d</w:t>
      </w:r>
      <w:r w:rsidR="001D553E">
        <w:rPr>
          <w:rFonts w:ascii="Calibri Light" w:eastAsia="Times New Roman" w:hAnsi="Calibri Light" w:cs="Calibri Light"/>
          <w:sz w:val="20"/>
          <w:szCs w:val="20"/>
        </w:rPr>
        <w:t>neh</w:t>
      </w:r>
      <w:r w:rsidRPr="00AC5247">
        <w:rPr>
          <w:rFonts w:ascii="Calibri Light" w:eastAsia="Times New Roman" w:hAnsi="Calibri Light" w:cs="Calibri Light"/>
          <w:sz w:val="20"/>
          <w:szCs w:val="20"/>
        </w:rPr>
        <w:t xml:space="preserve"> od uradnega prejema računa. Nepravočasna predložitev garancije </w:t>
      </w:r>
      <w:r>
        <w:rPr>
          <w:rFonts w:ascii="Calibri Light" w:eastAsia="Times New Roman" w:hAnsi="Calibri Light" w:cs="Calibri Light"/>
          <w:sz w:val="20"/>
          <w:szCs w:val="20"/>
        </w:rPr>
        <w:t xml:space="preserve">za odpravo napak v garancijskem roku </w:t>
      </w:r>
      <w:r w:rsidRPr="00AC5247">
        <w:rPr>
          <w:rFonts w:ascii="Calibri Light" w:eastAsia="Times New Roman" w:hAnsi="Calibri Light" w:cs="Calibri Light"/>
          <w:sz w:val="20"/>
          <w:szCs w:val="20"/>
        </w:rPr>
        <w:t>zadrži plačilo obračuna.</w:t>
      </w:r>
    </w:p>
    <w:p w14:paraId="5A4CB3BC" w14:textId="77777777"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p>
    <w:p w14:paraId="49D95796" w14:textId="39D5CE00" w:rsidR="00696483" w:rsidRPr="007A61A9"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 xml:space="preserve">Plačilo se bo izvršilo na izvajalčev transakcijski račun št. ………………………….…. pri …………………………………..…banki. </w:t>
      </w:r>
    </w:p>
    <w:p w14:paraId="3201F028" w14:textId="77777777" w:rsidR="00696483" w:rsidRPr="007A61A9"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p>
    <w:p w14:paraId="0F670022" w14:textId="77777777" w:rsidR="00696483"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V primeru nepravočasnega plačila je naročnik dolžan plačati zakonske zamudne obresti.</w:t>
      </w:r>
    </w:p>
    <w:p w14:paraId="696508DC" w14:textId="77777777" w:rsidR="00696483" w:rsidRPr="009D4136" w:rsidRDefault="00696483" w:rsidP="00696483">
      <w:pPr>
        <w:spacing w:after="0" w:line="276" w:lineRule="auto"/>
        <w:jc w:val="both"/>
        <w:rPr>
          <w:rFonts w:ascii="Calibri Light" w:eastAsia="Times New Roman" w:hAnsi="Calibri Light" w:cs="Calibri Light"/>
          <w:sz w:val="20"/>
          <w:szCs w:val="20"/>
          <w:lang w:eastAsia="sl-SI"/>
        </w:rPr>
      </w:pPr>
    </w:p>
    <w:p w14:paraId="76809D8C"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3F28FF7E" w14:textId="6DB64BBD"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DOBAV</w:t>
      </w:r>
      <w:r w:rsidR="00AC5247">
        <w:rPr>
          <w:rFonts w:ascii="Calibri Light" w:eastAsia="Times New Roman" w:hAnsi="Calibri Light" w:cs="Calibri Light"/>
          <w:b/>
          <w:sz w:val="20"/>
          <w:szCs w:val="20"/>
        </w:rPr>
        <w:t>A</w:t>
      </w:r>
      <w:r w:rsidRPr="009D4136">
        <w:rPr>
          <w:rFonts w:ascii="Calibri Light" w:eastAsia="Times New Roman" w:hAnsi="Calibri Light" w:cs="Calibri Light"/>
          <w:b/>
          <w:sz w:val="20"/>
          <w:szCs w:val="20"/>
        </w:rPr>
        <w:t xml:space="preserve"> IN PREVZEM </w:t>
      </w:r>
    </w:p>
    <w:p w14:paraId="22DE5386" w14:textId="5BA4FED4" w:rsid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620A9EA8"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C75830C" w14:textId="2EAB471D"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Kraj </w:t>
      </w:r>
      <w:r w:rsidRPr="009D4136">
        <w:rPr>
          <w:rFonts w:ascii="Calibri Light" w:eastAsia="Times New Roman" w:hAnsi="Calibri Light" w:cs="Calibri Light"/>
          <w:b/>
          <w:bCs/>
          <w:sz w:val="20"/>
          <w:szCs w:val="20"/>
        </w:rPr>
        <w:t>dobave)</w:t>
      </w:r>
    </w:p>
    <w:p w14:paraId="63D0F317" w14:textId="64A051A6" w:rsidR="00AC5247"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00E7C896" w14:textId="77777777" w:rsidR="00AC5247" w:rsidRPr="009D4136" w:rsidRDefault="00AC5247" w:rsidP="00AC5247">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dobavo izvedel na lokaciji naročnika: nova stavba Biotehnološkega stičišča Nacionalnega inštituta za biologijo (BTS-NIB) v Ljubljani, Večna pot, 1000 Ljubljana (v nadaljevanju: lokacija naročnika). </w:t>
      </w:r>
    </w:p>
    <w:p w14:paraId="75693321" w14:textId="2EF97A55" w:rsidR="00AC5247"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33D6C833" w14:textId="165C3A0C" w:rsidR="00AC5247" w:rsidRPr="00AC5247" w:rsidRDefault="00AC5247" w:rsidP="009D4136">
      <w:pPr>
        <w:keepNext/>
        <w:keepLines/>
        <w:widowControl w:val="0"/>
        <w:spacing w:after="0" w:line="276" w:lineRule="auto"/>
        <w:jc w:val="both"/>
        <w:rPr>
          <w:rFonts w:ascii="Calibri Light" w:eastAsia="Times New Roman" w:hAnsi="Calibri Light" w:cs="Calibri Light"/>
          <w:bCs/>
          <w:color w:val="7F7F7F" w:themeColor="text1" w:themeTint="80"/>
          <w:sz w:val="20"/>
          <w:szCs w:val="20"/>
        </w:rPr>
      </w:pPr>
    </w:p>
    <w:p w14:paraId="4BAF9D17"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B2A6A67" w14:textId="0948CAFC"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Delavniške risbe</w:t>
      </w:r>
      <w:r w:rsidRPr="009D4136">
        <w:rPr>
          <w:rFonts w:ascii="Calibri Light" w:eastAsia="Times New Roman" w:hAnsi="Calibri Light" w:cs="Calibri Light"/>
          <w:b/>
          <w:bCs/>
          <w:sz w:val="20"/>
          <w:szCs w:val="20"/>
        </w:rPr>
        <w:t>)</w:t>
      </w:r>
    </w:p>
    <w:p w14:paraId="2C58F396" w14:textId="77777777"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p>
    <w:p w14:paraId="7F86596B" w14:textId="308E3DB1" w:rsidR="00AC5247" w:rsidRDefault="00AC5247" w:rsidP="00AC5247">
      <w:pPr>
        <w:keepNext/>
        <w:keepLines/>
        <w:widowControl w:val="0"/>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Izbrani izvajalec </w:t>
      </w:r>
      <w:r>
        <w:rPr>
          <w:rFonts w:ascii="Calibri Light" w:eastAsia="Times New Roman" w:hAnsi="Calibri Light" w:cs="Calibri Light"/>
          <w:sz w:val="20"/>
          <w:szCs w:val="20"/>
        </w:rPr>
        <w:t xml:space="preserve">je </w:t>
      </w:r>
      <w:r w:rsidRPr="00AC5247">
        <w:rPr>
          <w:rFonts w:ascii="Calibri Light" w:eastAsia="Times New Roman" w:hAnsi="Calibri Light" w:cs="Calibri Light"/>
          <w:sz w:val="20"/>
          <w:szCs w:val="20"/>
        </w:rPr>
        <w:t>dolžan  izdelati delavniške risbe z izdelanim predlogom barvne sheme in uporabljenih materialov ter 3D modele vseh naprav, ki so priključeni na inštalacije (v obliki zapisa .</w:t>
      </w:r>
      <w:proofErr w:type="spellStart"/>
      <w:r w:rsidRPr="00AC5247">
        <w:rPr>
          <w:rFonts w:ascii="Calibri Light" w:eastAsia="Times New Roman" w:hAnsi="Calibri Light" w:cs="Calibri Light"/>
          <w:sz w:val="20"/>
          <w:szCs w:val="20"/>
        </w:rPr>
        <w:t>dxf</w:t>
      </w:r>
      <w:proofErr w:type="spellEnd"/>
      <w:r w:rsidRPr="00AC5247">
        <w:rPr>
          <w:rFonts w:ascii="Calibri Light" w:eastAsia="Times New Roman" w:hAnsi="Calibri Light" w:cs="Calibri Light"/>
          <w:sz w:val="20"/>
          <w:szCs w:val="20"/>
        </w:rPr>
        <w:t xml:space="preserve"> ali hkrati .</w:t>
      </w:r>
      <w:proofErr w:type="spellStart"/>
      <w:r w:rsidRPr="00AC5247">
        <w:rPr>
          <w:rFonts w:ascii="Calibri Light" w:eastAsia="Times New Roman" w:hAnsi="Calibri Light" w:cs="Calibri Light"/>
          <w:sz w:val="20"/>
          <w:szCs w:val="20"/>
        </w:rPr>
        <w:t>dwg</w:t>
      </w:r>
      <w:proofErr w:type="spellEnd"/>
      <w:r w:rsidRPr="00AC5247">
        <w:rPr>
          <w:rFonts w:ascii="Calibri Light" w:eastAsia="Times New Roman" w:hAnsi="Calibri Light" w:cs="Calibri Light"/>
          <w:sz w:val="20"/>
          <w:szCs w:val="20"/>
        </w:rPr>
        <w:t xml:space="preserve"> in .</w:t>
      </w:r>
      <w:proofErr w:type="spellStart"/>
      <w:r w:rsidRPr="00AC5247">
        <w:rPr>
          <w:rFonts w:ascii="Calibri Light" w:eastAsia="Times New Roman" w:hAnsi="Calibri Light" w:cs="Calibri Light"/>
          <w:sz w:val="20"/>
          <w:szCs w:val="20"/>
        </w:rPr>
        <w:t>ifc</w:t>
      </w:r>
      <w:proofErr w:type="spellEnd"/>
      <w:r w:rsidRPr="00AC5247">
        <w:rPr>
          <w:rFonts w:ascii="Calibri Light" w:eastAsia="Times New Roman" w:hAnsi="Calibri Light" w:cs="Calibri Light"/>
          <w:sz w:val="20"/>
          <w:szCs w:val="20"/>
        </w:rPr>
        <w:t xml:space="preserve"> ), z jasno oznako vseh priključnih točk</w:t>
      </w:r>
      <w:r>
        <w:rPr>
          <w:rFonts w:ascii="Calibri Light" w:eastAsia="Times New Roman" w:hAnsi="Calibri Light" w:cs="Calibri Light"/>
          <w:sz w:val="20"/>
          <w:szCs w:val="20"/>
        </w:rPr>
        <w:t xml:space="preserve"> (v nadaljnjem besedilu: </w:t>
      </w:r>
      <w:r w:rsidRPr="00524BCB">
        <w:rPr>
          <w:rFonts w:ascii="Calibri Light" w:eastAsia="Times New Roman" w:hAnsi="Calibri Light" w:cs="Calibri Light"/>
          <w:b/>
          <w:bCs/>
          <w:sz w:val="20"/>
          <w:szCs w:val="20"/>
        </w:rPr>
        <w:t>delavniške risbe</w:t>
      </w:r>
      <w:r>
        <w:rPr>
          <w:rFonts w:ascii="Calibri Light" w:eastAsia="Times New Roman" w:hAnsi="Calibri Light" w:cs="Calibri Light"/>
          <w:sz w:val="20"/>
          <w:szCs w:val="20"/>
        </w:rPr>
        <w:t>)</w:t>
      </w:r>
      <w:r w:rsidR="00BF4501">
        <w:rPr>
          <w:rFonts w:ascii="Calibri Light" w:eastAsia="Times New Roman" w:hAnsi="Calibri Light" w:cs="Calibri Light"/>
          <w:sz w:val="20"/>
          <w:szCs w:val="20"/>
        </w:rPr>
        <w:t xml:space="preserve"> v roku</w:t>
      </w:r>
      <w:r w:rsidR="005F202E">
        <w:rPr>
          <w:rFonts w:ascii="Calibri Light" w:eastAsia="Times New Roman" w:hAnsi="Calibri Light" w:cs="Calibri Light"/>
          <w:sz w:val="20"/>
          <w:szCs w:val="20"/>
        </w:rPr>
        <w:t xml:space="preserve"> 3 tedno</w:t>
      </w:r>
      <w:r w:rsidR="00AD2727">
        <w:rPr>
          <w:rFonts w:ascii="Calibri Light" w:eastAsia="Times New Roman" w:hAnsi="Calibri Light" w:cs="Calibri Light"/>
          <w:sz w:val="20"/>
          <w:szCs w:val="20"/>
        </w:rPr>
        <w:t>v</w:t>
      </w:r>
      <w:r w:rsidR="005F202E">
        <w:rPr>
          <w:rFonts w:ascii="Calibri Light" w:eastAsia="Times New Roman" w:hAnsi="Calibri Light" w:cs="Calibri Light"/>
          <w:sz w:val="20"/>
          <w:szCs w:val="20"/>
        </w:rPr>
        <w:t xml:space="preserve"> po podpisu pogodbe.</w:t>
      </w:r>
    </w:p>
    <w:p w14:paraId="52748632" w14:textId="77777777" w:rsidR="00CC661E" w:rsidRDefault="00CC661E" w:rsidP="00CC661E">
      <w:pPr>
        <w:spacing w:after="0" w:line="276" w:lineRule="auto"/>
        <w:jc w:val="both"/>
        <w:rPr>
          <w:rFonts w:ascii="Calibri Light" w:eastAsia="Times New Roman" w:hAnsi="Calibri Light" w:cs="Calibri Light"/>
          <w:color w:val="7F7F7F" w:themeColor="text1" w:themeTint="80"/>
          <w:sz w:val="20"/>
          <w:szCs w:val="20"/>
          <w:lang w:eastAsia="sl-SI"/>
        </w:rPr>
      </w:pPr>
    </w:p>
    <w:p w14:paraId="13DF74F2" w14:textId="681D228A" w:rsidR="006E7FF2" w:rsidRDefault="00CC661E" w:rsidP="00AD2727">
      <w:pPr>
        <w:spacing w:after="0" w:line="276" w:lineRule="auto"/>
        <w:jc w:val="both"/>
        <w:rPr>
          <w:rFonts w:ascii="Calibri Light" w:eastAsia="Times New Roman" w:hAnsi="Calibri Light" w:cs="Calibri Light"/>
          <w:sz w:val="20"/>
          <w:szCs w:val="20"/>
        </w:rPr>
      </w:pPr>
      <w:r w:rsidRPr="00310682">
        <w:rPr>
          <w:rFonts w:ascii="Calibri Light" w:eastAsia="Times New Roman" w:hAnsi="Calibri Light" w:cs="Calibri Light"/>
          <w:color w:val="7F7F7F" w:themeColor="text1" w:themeTint="80"/>
          <w:sz w:val="20"/>
          <w:szCs w:val="20"/>
          <w:lang w:eastAsia="sl-SI"/>
        </w:rPr>
        <w:t xml:space="preserve">[Opomba: </w:t>
      </w:r>
      <w:r>
        <w:rPr>
          <w:rFonts w:ascii="Calibri Light" w:eastAsia="Times New Roman" w:hAnsi="Calibri Light" w:cs="Calibri Light"/>
          <w:color w:val="7F7F7F" w:themeColor="text1" w:themeTint="80"/>
          <w:sz w:val="20"/>
          <w:szCs w:val="20"/>
          <w:lang w:eastAsia="sl-SI"/>
        </w:rPr>
        <w:t xml:space="preserve">določba se uporablja za sklope, v katerih je dobava vezana na </w:t>
      </w:r>
      <w:proofErr w:type="spellStart"/>
      <w:r>
        <w:rPr>
          <w:rFonts w:ascii="Calibri Light" w:eastAsia="Times New Roman" w:hAnsi="Calibri Light" w:cs="Calibri Light"/>
          <w:color w:val="7F7F7F" w:themeColor="text1" w:themeTint="80"/>
          <w:sz w:val="20"/>
          <w:szCs w:val="20"/>
          <w:lang w:eastAsia="sl-SI"/>
        </w:rPr>
        <w:t>mikro</w:t>
      </w:r>
      <w:proofErr w:type="spellEnd"/>
      <w:r>
        <w:rPr>
          <w:rFonts w:ascii="Calibri Light" w:eastAsia="Times New Roman" w:hAnsi="Calibri Light" w:cs="Calibri Light"/>
          <w:color w:val="7F7F7F" w:themeColor="text1" w:themeTint="80"/>
          <w:sz w:val="20"/>
          <w:szCs w:val="20"/>
          <w:lang w:eastAsia="sl-SI"/>
        </w:rPr>
        <w:t xml:space="preserve"> priključke</w:t>
      </w:r>
      <w:r w:rsidRPr="00310682">
        <w:rPr>
          <w:rFonts w:ascii="Calibri Light" w:eastAsia="Times New Roman" w:hAnsi="Calibri Light" w:cs="Calibri Light"/>
          <w:color w:val="7F7F7F" w:themeColor="text1" w:themeTint="80"/>
          <w:sz w:val="20"/>
          <w:szCs w:val="20"/>
          <w:lang w:eastAsia="sl-SI"/>
        </w:rPr>
        <w:t>]</w:t>
      </w:r>
    </w:p>
    <w:p w14:paraId="790786A7" w14:textId="44D825E9"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Za 1. etapo je izvajalec dolžan delavniške risbe prilagoditi na obstoječe </w:t>
      </w:r>
      <w:proofErr w:type="spellStart"/>
      <w:r>
        <w:rPr>
          <w:rFonts w:ascii="Calibri Light" w:eastAsia="Times New Roman" w:hAnsi="Calibri Light" w:cs="Calibri Light"/>
          <w:sz w:val="20"/>
          <w:szCs w:val="20"/>
        </w:rPr>
        <w:t>mikro</w:t>
      </w:r>
      <w:proofErr w:type="spellEnd"/>
      <w:r w:rsidR="00DA5886">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 xml:space="preserve">priključke, izvedene na objektu BTS-NIB. Če mora izvajalec obstoječe </w:t>
      </w:r>
      <w:proofErr w:type="spellStart"/>
      <w:r>
        <w:rPr>
          <w:rFonts w:ascii="Calibri Light" w:eastAsia="Times New Roman" w:hAnsi="Calibri Light" w:cs="Calibri Light"/>
          <w:sz w:val="20"/>
          <w:szCs w:val="20"/>
        </w:rPr>
        <w:t>mikro</w:t>
      </w:r>
      <w:proofErr w:type="spellEnd"/>
      <w:r w:rsidR="00DA5886">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priključke zaradi montaže opreme prilagoditi, so strošk</w:t>
      </w:r>
      <w:r w:rsidR="004C3DEA">
        <w:rPr>
          <w:rFonts w:ascii="Calibri Light" w:eastAsia="Times New Roman" w:hAnsi="Calibri Light" w:cs="Calibri Light"/>
          <w:sz w:val="20"/>
          <w:szCs w:val="20"/>
        </w:rPr>
        <w:t>i</w:t>
      </w:r>
      <w:r>
        <w:rPr>
          <w:rFonts w:ascii="Calibri Light" w:eastAsia="Times New Roman" w:hAnsi="Calibri Light" w:cs="Calibri Light"/>
          <w:sz w:val="20"/>
          <w:szCs w:val="20"/>
        </w:rPr>
        <w:t xml:space="preserve"> prilagoditve vključeni v pogodbeno ceno. Načrti </w:t>
      </w:r>
      <w:proofErr w:type="spellStart"/>
      <w:r>
        <w:rPr>
          <w:rFonts w:ascii="Calibri Light" w:eastAsia="Times New Roman" w:hAnsi="Calibri Light" w:cs="Calibri Light"/>
          <w:sz w:val="20"/>
          <w:szCs w:val="20"/>
        </w:rPr>
        <w:t>mikro</w:t>
      </w:r>
      <w:proofErr w:type="spellEnd"/>
      <w:r w:rsidR="00DA5886">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priključkov bodo izvajalcu izročeni najkasneje ob uvedbi v del</w:t>
      </w:r>
      <w:r w:rsidR="007E2F85">
        <w:rPr>
          <w:rFonts w:ascii="Calibri Light" w:eastAsia="Times New Roman" w:hAnsi="Calibri Light" w:cs="Calibri Light"/>
          <w:sz w:val="20"/>
          <w:szCs w:val="20"/>
        </w:rPr>
        <w:t>o.</w:t>
      </w:r>
    </w:p>
    <w:p w14:paraId="718FD3EB" w14:textId="77777777"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p>
    <w:p w14:paraId="667A381F" w14:textId="2A4478C1"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Izvajalec mora pred dobavo in montažo opreme </w:t>
      </w:r>
      <w:r w:rsidR="004C3DEA">
        <w:rPr>
          <w:rFonts w:ascii="Calibri Light" w:eastAsia="Times New Roman" w:hAnsi="Calibri Light" w:cs="Calibri Light"/>
          <w:sz w:val="20"/>
          <w:szCs w:val="20"/>
        </w:rPr>
        <w:t>preveriti izmere v</w:t>
      </w:r>
      <w:r>
        <w:rPr>
          <w:rFonts w:ascii="Calibri Light" w:eastAsia="Times New Roman" w:hAnsi="Calibri Light" w:cs="Calibri Light"/>
          <w:sz w:val="20"/>
          <w:szCs w:val="20"/>
        </w:rPr>
        <w:t xml:space="preserve"> objektu.  </w:t>
      </w:r>
    </w:p>
    <w:p w14:paraId="24851934" w14:textId="489FE34A" w:rsidR="00AC5247" w:rsidRDefault="00AC5247" w:rsidP="00AC5247">
      <w:pPr>
        <w:keepNext/>
        <w:keepLines/>
        <w:widowControl w:val="0"/>
        <w:spacing w:after="0" w:line="276" w:lineRule="auto"/>
        <w:jc w:val="both"/>
        <w:rPr>
          <w:rFonts w:ascii="Calibri Light" w:eastAsia="Times New Roman" w:hAnsi="Calibri Light" w:cs="Calibri Light"/>
          <w:sz w:val="20"/>
          <w:szCs w:val="20"/>
        </w:rPr>
      </w:pPr>
    </w:p>
    <w:p w14:paraId="408E396D" w14:textId="41C9C5A6" w:rsidR="00524BCB" w:rsidRPr="00AC5247" w:rsidRDefault="00524BCB" w:rsidP="00524BCB">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Delavniške risbe </w:t>
      </w:r>
      <w:r w:rsidR="00BF4501">
        <w:rPr>
          <w:rFonts w:ascii="Calibri Light" w:eastAsia="Times New Roman" w:hAnsi="Calibri Light" w:cs="Calibri Light"/>
          <w:sz w:val="20"/>
          <w:szCs w:val="20"/>
        </w:rPr>
        <w:t xml:space="preserve">morata </w:t>
      </w:r>
      <w:r>
        <w:rPr>
          <w:rFonts w:ascii="Calibri Light" w:eastAsia="Times New Roman" w:hAnsi="Calibri Light" w:cs="Calibri Light"/>
          <w:sz w:val="20"/>
          <w:szCs w:val="20"/>
        </w:rPr>
        <w:t>potrdit</w:t>
      </w:r>
      <w:r w:rsidR="00BF4501">
        <w:rPr>
          <w:rFonts w:ascii="Calibri Light" w:eastAsia="Times New Roman" w:hAnsi="Calibri Light" w:cs="Calibri Light"/>
          <w:sz w:val="20"/>
          <w:szCs w:val="20"/>
        </w:rPr>
        <w:t>i</w:t>
      </w:r>
      <w:r>
        <w:rPr>
          <w:rFonts w:ascii="Calibri Light" w:eastAsia="Times New Roman" w:hAnsi="Calibri Light" w:cs="Calibri Light"/>
          <w:sz w:val="20"/>
          <w:szCs w:val="20"/>
        </w:rPr>
        <w:t xml:space="preserve"> n</w:t>
      </w:r>
      <w:r w:rsidRPr="00AC5247">
        <w:rPr>
          <w:rFonts w:ascii="Calibri Light" w:eastAsia="Times New Roman" w:hAnsi="Calibri Light" w:cs="Calibri Light"/>
          <w:sz w:val="20"/>
          <w:szCs w:val="20"/>
        </w:rPr>
        <w:t xml:space="preserve">aročnik in projektant </w:t>
      </w:r>
      <w:r w:rsidR="00BF4501">
        <w:rPr>
          <w:rFonts w:ascii="Calibri Light" w:eastAsia="Times New Roman" w:hAnsi="Calibri Light" w:cs="Calibri Light"/>
          <w:sz w:val="20"/>
          <w:szCs w:val="20"/>
        </w:rPr>
        <w:t xml:space="preserve">v skladu z rokom, dogovorjenim s terminskim planom. </w:t>
      </w:r>
    </w:p>
    <w:p w14:paraId="7E6925C4" w14:textId="77777777" w:rsidR="00524BCB" w:rsidRDefault="00524BCB" w:rsidP="00524BCB">
      <w:pPr>
        <w:keepNext/>
        <w:keepLines/>
        <w:widowControl w:val="0"/>
        <w:spacing w:after="0" w:line="276" w:lineRule="auto"/>
        <w:jc w:val="both"/>
        <w:rPr>
          <w:rFonts w:ascii="Calibri Light" w:eastAsia="Times New Roman" w:hAnsi="Calibri Light" w:cs="Calibri Light"/>
          <w:sz w:val="20"/>
          <w:szCs w:val="20"/>
        </w:rPr>
      </w:pPr>
    </w:p>
    <w:p w14:paraId="6EB1F436" w14:textId="2B3DD6E0" w:rsidR="00524BCB" w:rsidRPr="00AC5247" w:rsidRDefault="00AC5247" w:rsidP="00524BCB">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Izbrani izvajalec mora </w:t>
      </w:r>
      <w:r w:rsidR="00524BCB">
        <w:rPr>
          <w:rFonts w:ascii="Calibri Light" w:eastAsia="Times New Roman" w:hAnsi="Calibri Light" w:cs="Calibri Light"/>
          <w:sz w:val="20"/>
          <w:szCs w:val="20"/>
        </w:rPr>
        <w:t>pri izdelavi delavniških risb ravnati z večjo skrbnostjo, po pravilih stroke in običajev (</w:t>
      </w:r>
      <w:r>
        <w:rPr>
          <w:rFonts w:ascii="Calibri Light" w:eastAsia="Times New Roman" w:hAnsi="Calibri Light" w:cs="Calibri Light"/>
          <w:sz w:val="20"/>
          <w:szCs w:val="20"/>
        </w:rPr>
        <w:t>skrbnost dobrega strokovnjaka</w:t>
      </w:r>
      <w:r w:rsidR="00524BCB">
        <w:rPr>
          <w:rFonts w:ascii="Calibri Light" w:eastAsia="Times New Roman" w:hAnsi="Calibri Light" w:cs="Calibri Light"/>
          <w:sz w:val="20"/>
          <w:szCs w:val="20"/>
        </w:rPr>
        <w:t xml:space="preserve">). </w:t>
      </w:r>
      <w:r w:rsidR="00524BCB" w:rsidRPr="00AC5247">
        <w:rPr>
          <w:rFonts w:ascii="Calibri Light" w:eastAsia="Times New Roman" w:hAnsi="Calibri Light" w:cs="Calibri Light"/>
          <w:sz w:val="20"/>
          <w:szCs w:val="20"/>
        </w:rPr>
        <w:t>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41CC0A30" w14:textId="77777777" w:rsidR="00AC5247" w:rsidRPr="009D4136"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463711D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9B48753" w14:textId="1904035D"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proofErr w:type="spellStart"/>
      <w:r w:rsidR="00524BCB">
        <w:rPr>
          <w:rFonts w:ascii="Calibri Light" w:eastAsia="Times New Roman" w:hAnsi="Calibri Light" w:cs="Calibri Light"/>
          <w:b/>
          <w:bCs/>
          <w:sz w:val="20"/>
          <w:szCs w:val="20"/>
        </w:rPr>
        <w:t>Dvoetapnost</w:t>
      </w:r>
      <w:proofErr w:type="spellEnd"/>
      <w:r w:rsidRPr="009D4136">
        <w:rPr>
          <w:rFonts w:ascii="Calibri Light" w:eastAsia="Times New Roman" w:hAnsi="Calibri Light" w:cs="Calibri Light"/>
          <w:b/>
          <w:bCs/>
          <w:sz w:val="20"/>
          <w:szCs w:val="20"/>
        </w:rPr>
        <w:t>)</w:t>
      </w:r>
    </w:p>
    <w:p w14:paraId="2DB85EA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1F1D4D3E" w14:textId="2237986C" w:rsidR="00AC5247" w:rsidRDefault="00AC5247" w:rsidP="00AC5247">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lastRenderedPageBreak/>
        <w:t xml:space="preserve">Izvajalec s sklenitvijo te pogodbe potrjuje in je seznanjen, da se predmetna investicija, tj.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 xml:space="preserve"> novega objekta B</w:t>
      </w:r>
      <w:r w:rsidRPr="009D4136">
        <w:rPr>
          <w:rFonts w:ascii="Calibri Light" w:eastAsia="Times New Roman" w:hAnsi="Calibri Light" w:cs="Calibri Light"/>
          <w:sz w:val="20"/>
          <w:szCs w:val="20"/>
        </w:rPr>
        <w:t>iotehnološkega stičišča Nacionalnega inštituta za biologijo (BTS-NIB) v Ljubljani</w:t>
      </w:r>
      <w:r>
        <w:rPr>
          <w:rFonts w:ascii="Calibri Light" w:eastAsia="Times New Roman" w:hAnsi="Calibri Light" w:cs="Calibri Light"/>
          <w:sz w:val="20"/>
          <w:szCs w:val="20"/>
        </w:rPr>
        <w:t xml:space="preserve">, </w:t>
      </w:r>
      <w:r w:rsidRPr="006F1B58">
        <w:rPr>
          <w:rFonts w:ascii="Calibri Light" w:eastAsia="Times New Roman" w:hAnsi="Calibri Light" w:cs="Calibri Light"/>
          <w:sz w:val="20"/>
          <w:szCs w:val="20"/>
        </w:rPr>
        <w:t>zaradi zagotavljanja kontinuitete dejavnosti naročnika na lokaciji</w:t>
      </w:r>
      <w:r>
        <w:rPr>
          <w:rFonts w:ascii="Calibri Light" w:eastAsia="Times New Roman" w:hAnsi="Calibri Light" w:cs="Calibri Light"/>
          <w:sz w:val="20"/>
          <w:szCs w:val="20"/>
        </w:rPr>
        <w:t xml:space="preserve"> naročnika</w:t>
      </w:r>
      <w:r w:rsidRPr="006F1B5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w:t>
      </w:r>
      <w:proofErr w:type="spellStart"/>
      <w:r w:rsidRPr="006F1B58">
        <w:rPr>
          <w:rFonts w:ascii="Calibri Light" w:eastAsia="Times New Roman" w:hAnsi="Calibri Light" w:cs="Calibri Light"/>
          <w:sz w:val="20"/>
          <w:szCs w:val="20"/>
        </w:rPr>
        <w:t>dvoetapno</w:t>
      </w:r>
      <w:proofErr w:type="spellEnd"/>
      <w:r>
        <w:rPr>
          <w:rFonts w:ascii="Calibri Light" w:eastAsia="Times New Roman" w:hAnsi="Calibri Light" w:cs="Calibri Light"/>
          <w:sz w:val="20"/>
          <w:szCs w:val="20"/>
        </w:rPr>
        <w:t>, skladno z naslednjo dinamiko:</w:t>
      </w:r>
    </w:p>
    <w:p w14:paraId="58C8932A" w14:textId="6D650F6B" w:rsidR="00AC5247" w:rsidRPr="00AC5247" w:rsidRDefault="00AC5247" w:rsidP="009D4136">
      <w:pPr>
        <w:pStyle w:val="Odstavekseznama"/>
        <w:numPr>
          <w:ilvl w:val="0"/>
          <w:numId w:val="15"/>
        </w:numPr>
        <w:spacing w:after="0" w:line="276" w:lineRule="auto"/>
        <w:jc w:val="both"/>
        <w:rPr>
          <w:rFonts w:asciiTheme="majorHAnsi" w:eastAsia="Times New Roman" w:hAnsiTheme="majorHAnsi" w:cstheme="majorHAnsi"/>
          <w:sz w:val="20"/>
          <w:szCs w:val="20"/>
          <w:lang w:eastAsia="sl-SI"/>
        </w:rPr>
      </w:pPr>
      <w:r w:rsidRPr="00AC5247">
        <w:rPr>
          <w:rFonts w:ascii="Calibri Light" w:eastAsia="Times New Roman" w:hAnsi="Calibri Light" w:cs="Calibri Light"/>
          <w:sz w:val="20"/>
          <w:szCs w:val="20"/>
          <w:lang w:eastAsia="sl-SI"/>
        </w:rPr>
        <w:t>1. etapa</w:t>
      </w:r>
      <w:r w:rsidRPr="00AC5247">
        <w:rPr>
          <w:rFonts w:asciiTheme="majorHAnsi" w:eastAsia="Times New Roman" w:hAnsiTheme="majorHAnsi" w:cstheme="majorHAnsi"/>
          <w:sz w:val="20"/>
          <w:szCs w:val="20"/>
          <w:lang w:eastAsia="sl-SI"/>
        </w:rPr>
        <w:t xml:space="preserve">: </w:t>
      </w:r>
      <w:r w:rsidRPr="00AC5247">
        <w:rPr>
          <w:rFonts w:asciiTheme="majorHAnsi" w:eastAsia="MS ??" w:hAnsiTheme="majorHAnsi" w:cstheme="majorHAnsi"/>
          <w:sz w:val="20"/>
          <w:szCs w:val="20"/>
          <w:lang w:eastAsia="sl-SI"/>
        </w:rPr>
        <w:t>od</w:t>
      </w:r>
      <w:r w:rsidRPr="00AC5247">
        <w:rPr>
          <w:rFonts w:asciiTheme="majorHAnsi" w:eastAsia="MS ??" w:hAnsiTheme="majorHAnsi" w:cstheme="majorHAnsi"/>
          <w:b/>
          <w:bCs/>
          <w:sz w:val="20"/>
          <w:szCs w:val="20"/>
          <w:lang w:eastAsia="sl-SI"/>
        </w:rPr>
        <w:t xml:space="preserve"> 3.6.2022 </w:t>
      </w:r>
      <w:r w:rsidRPr="00AC5247">
        <w:rPr>
          <w:rFonts w:asciiTheme="majorHAnsi" w:eastAsia="MS ??" w:hAnsiTheme="majorHAnsi" w:cstheme="majorHAnsi"/>
          <w:sz w:val="20"/>
          <w:szCs w:val="20"/>
          <w:lang w:eastAsia="sl-SI"/>
        </w:rPr>
        <w:t>do</w:t>
      </w:r>
      <w:r w:rsidRPr="00AC5247">
        <w:rPr>
          <w:rFonts w:asciiTheme="majorHAnsi" w:eastAsia="MS ??" w:hAnsiTheme="majorHAnsi" w:cstheme="majorHAnsi"/>
          <w:b/>
          <w:bCs/>
          <w:sz w:val="20"/>
          <w:szCs w:val="20"/>
          <w:lang w:eastAsia="sl-SI"/>
        </w:rPr>
        <w:t xml:space="preserve"> 21. 7. 2022</w:t>
      </w:r>
      <w:r>
        <w:rPr>
          <w:rFonts w:asciiTheme="majorHAnsi" w:eastAsia="MS ??" w:hAnsiTheme="majorHAnsi" w:cstheme="majorHAnsi"/>
          <w:b/>
          <w:bCs/>
          <w:sz w:val="20"/>
          <w:szCs w:val="20"/>
          <w:lang w:eastAsia="sl-SI"/>
        </w:rPr>
        <w:t xml:space="preserve"> </w:t>
      </w:r>
      <w:r w:rsidRPr="00AC5247">
        <w:rPr>
          <w:rFonts w:asciiTheme="majorHAnsi" w:eastAsia="MS ??" w:hAnsiTheme="majorHAnsi" w:cstheme="majorHAnsi"/>
          <w:sz w:val="20"/>
          <w:szCs w:val="20"/>
          <w:lang w:eastAsia="sl-SI"/>
        </w:rPr>
        <w:t>ter</w:t>
      </w:r>
    </w:p>
    <w:p w14:paraId="1A100D24" w14:textId="590D7494" w:rsidR="00AC5247" w:rsidRPr="00AC5247" w:rsidRDefault="00AC5247" w:rsidP="009D4136">
      <w:pPr>
        <w:pStyle w:val="Odstavekseznama"/>
        <w:numPr>
          <w:ilvl w:val="0"/>
          <w:numId w:val="15"/>
        </w:numPr>
        <w:spacing w:after="0" w:line="276" w:lineRule="auto"/>
        <w:jc w:val="both"/>
        <w:rPr>
          <w:rFonts w:asciiTheme="majorHAnsi" w:eastAsia="Times New Roman" w:hAnsiTheme="majorHAnsi" w:cstheme="majorHAnsi"/>
          <w:sz w:val="20"/>
          <w:szCs w:val="20"/>
          <w:lang w:eastAsia="sl-SI"/>
        </w:rPr>
      </w:pPr>
      <w:r w:rsidRPr="00AC5247">
        <w:rPr>
          <w:rFonts w:asciiTheme="majorHAnsi" w:eastAsia="Times New Roman" w:hAnsiTheme="majorHAnsi" w:cstheme="majorHAnsi"/>
          <w:sz w:val="20"/>
          <w:szCs w:val="20"/>
          <w:lang w:eastAsia="sl-SI"/>
        </w:rPr>
        <w:t xml:space="preserve">2. etapa: </w:t>
      </w:r>
      <w:r w:rsidRPr="00AC5247">
        <w:rPr>
          <w:rFonts w:asciiTheme="majorHAnsi" w:eastAsia="MS ??" w:hAnsiTheme="majorHAnsi" w:cstheme="majorHAnsi"/>
          <w:sz w:val="20"/>
          <w:szCs w:val="20"/>
          <w:lang w:eastAsia="sl-SI"/>
        </w:rPr>
        <w:t>od</w:t>
      </w:r>
      <w:r w:rsidRPr="00AC5247">
        <w:rPr>
          <w:rFonts w:asciiTheme="majorHAnsi" w:eastAsia="MS ??" w:hAnsiTheme="majorHAnsi" w:cstheme="majorHAnsi"/>
          <w:b/>
          <w:bCs/>
          <w:sz w:val="20"/>
          <w:szCs w:val="20"/>
          <w:lang w:eastAsia="sl-SI"/>
        </w:rPr>
        <w:t xml:space="preserve"> 1.7.2023 </w:t>
      </w:r>
      <w:r w:rsidRPr="00AC5247">
        <w:rPr>
          <w:rFonts w:asciiTheme="majorHAnsi" w:eastAsia="MS ??" w:hAnsiTheme="majorHAnsi" w:cstheme="majorHAnsi"/>
          <w:sz w:val="20"/>
          <w:szCs w:val="20"/>
          <w:lang w:eastAsia="sl-SI"/>
        </w:rPr>
        <w:t>do</w:t>
      </w:r>
      <w:r w:rsidRPr="00AC5247">
        <w:rPr>
          <w:rFonts w:asciiTheme="majorHAnsi" w:eastAsia="MS ??" w:hAnsiTheme="majorHAnsi" w:cstheme="majorHAnsi"/>
          <w:b/>
          <w:bCs/>
          <w:sz w:val="20"/>
          <w:szCs w:val="20"/>
          <w:lang w:eastAsia="sl-SI"/>
        </w:rPr>
        <w:t xml:space="preserve"> 14. 8. 2023</w:t>
      </w:r>
      <w:r w:rsidRPr="00AC5247">
        <w:rPr>
          <w:rFonts w:asciiTheme="majorHAnsi" w:eastAsia="MS ??" w:hAnsiTheme="majorHAnsi" w:cstheme="majorHAnsi"/>
          <w:sz w:val="20"/>
          <w:szCs w:val="20"/>
          <w:lang w:eastAsia="sl-SI"/>
        </w:rPr>
        <w:t>.</w:t>
      </w:r>
    </w:p>
    <w:p w14:paraId="23B7436A" w14:textId="4183458C" w:rsidR="00AC5247" w:rsidRDefault="00AC5247" w:rsidP="009D4136">
      <w:pPr>
        <w:spacing w:after="0" w:line="276" w:lineRule="auto"/>
        <w:jc w:val="both"/>
        <w:rPr>
          <w:rFonts w:ascii="Calibri Light" w:eastAsia="Times New Roman" w:hAnsi="Calibri Light" w:cs="Calibri Light"/>
          <w:sz w:val="20"/>
          <w:szCs w:val="20"/>
        </w:rPr>
      </w:pPr>
    </w:p>
    <w:p w14:paraId="4E28B583" w14:textId="77777777" w:rsidR="00524BCB" w:rsidRPr="009D4136" w:rsidRDefault="00524BCB" w:rsidP="00524BC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AC84C51" w14:textId="74B04CA4" w:rsidR="00524BCB" w:rsidRDefault="00524BCB" w:rsidP="00524BC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AD2727">
        <w:rPr>
          <w:rFonts w:ascii="Calibri Light" w:eastAsia="Times New Roman" w:hAnsi="Calibri Light" w:cs="Calibri Light"/>
          <w:b/>
          <w:bCs/>
          <w:sz w:val="20"/>
          <w:szCs w:val="20"/>
        </w:rPr>
        <w:t>T</w:t>
      </w:r>
      <w:r>
        <w:rPr>
          <w:rFonts w:ascii="Calibri Light" w:eastAsia="Times New Roman" w:hAnsi="Calibri Light" w:cs="Calibri Light"/>
          <w:b/>
          <w:bCs/>
          <w:sz w:val="20"/>
          <w:szCs w:val="20"/>
        </w:rPr>
        <w:t>erminski plan dobave in montaže</w:t>
      </w:r>
      <w:r w:rsidRPr="009D4136">
        <w:rPr>
          <w:rFonts w:ascii="Calibri Light" w:eastAsia="Times New Roman" w:hAnsi="Calibri Light" w:cs="Calibri Light"/>
          <w:b/>
          <w:bCs/>
          <w:sz w:val="20"/>
          <w:szCs w:val="20"/>
        </w:rPr>
        <w:t>)</w:t>
      </w:r>
      <w:r w:rsidR="00AD2727">
        <w:rPr>
          <w:rFonts w:ascii="Calibri Light" w:eastAsia="Times New Roman" w:hAnsi="Calibri Light" w:cs="Calibri Light"/>
          <w:b/>
          <w:bCs/>
          <w:sz w:val="20"/>
          <w:szCs w:val="20"/>
        </w:rPr>
        <w:t xml:space="preserve"> </w:t>
      </w:r>
    </w:p>
    <w:p w14:paraId="5472E2A0" w14:textId="0F8AC7E6" w:rsidR="00AD2727" w:rsidRDefault="00AD2727" w:rsidP="00AD2727">
      <w:pPr>
        <w:spacing w:after="0" w:line="276" w:lineRule="auto"/>
        <w:jc w:val="both"/>
        <w:rPr>
          <w:rFonts w:ascii="Calibri Light" w:eastAsia="Times New Roman" w:hAnsi="Calibri Light" w:cs="Calibri Light"/>
          <w:color w:val="7F7F7F" w:themeColor="text1" w:themeTint="80"/>
          <w:sz w:val="20"/>
          <w:szCs w:val="20"/>
          <w:lang w:eastAsia="sl-SI"/>
        </w:rPr>
      </w:pPr>
      <w:r w:rsidRPr="00310682">
        <w:rPr>
          <w:rFonts w:ascii="Calibri Light" w:eastAsia="Times New Roman" w:hAnsi="Calibri Light" w:cs="Calibri Light"/>
          <w:color w:val="7F7F7F" w:themeColor="text1" w:themeTint="80"/>
          <w:sz w:val="20"/>
          <w:szCs w:val="20"/>
          <w:lang w:eastAsia="sl-SI"/>
        </w:rPr>
        <w:t xml:space="preserve">[Opomba: </w:t>
      </w:r>
      <w:r>
        <w:rPr>
          <w:rFonts w:ascii="Calibri Light" w:eastAsia="Times New Roman" w:hAnsi="Calibri Light" w:cs="Calibri Light"/>
          <w:color w:val="7F7F7F" w:themeColor="text1" w:themeTint="80"/>
          <w:sz w:val="20"/>
          <w:szCs w:val="20"/>
          <w:lang w:eastAsia="sl-SI"/>
        </w:rPr>
        <w:t>določba se uporablja za sklope, v katerih je terminski plan dobave in montaže potreben</w:t>
      </w:r>
      <w:r w:rsidRPr="00310682">
        <w:rPr>
          <w:rFonts w:ascii="Calibri Light" w:eastAsia="Times New Roman" w:hAnsi="Calibri Light" w:cs="Calibri Light"/>
          <w:color w:val="7F7F7F" w:themeColor="text1" w:themeTint="80"/>
          <w:sz w:val="20"/>
          <w:szCs w:val="20"/>
          <w:lang w:eastAsia="sl-SI"/>
        </w:rPr>
        <w:t>]</w:t>
      </w:r>
    </w:p>
    <w:p w14:paraId="640FD344" w14:textId="77777777" w:rsidR="00524BCB" w:rsidRDefault="00524BCB" w:rsidP="009D4136">
      <w:pPr>
        <w:spacing w:after="0" w:line="276" w:lineRule="auto"/>
        <w:jc w:val="both"/>
        <w:rPr>
          <w:rFonts w:ascii="Calibri Light" w:eastAsia="Times New Roman" w:hAnsi="Calibri Light" w:cs="Calibri Light"/>
          <w:sz w:val="20"/>
          <w:szCs w:val="20"/>
        </w:rPr>
      </w:pPr>
    </w:p>
    <w:p w14:paraId="191DEF6A" w14:textId="08304864" w:rsidR="00AC5247" w:rsidRDefault="00AC524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je dolžan izvesti vse obveznosti po tej pogodbi skladno s </w:t>
      </w:r>
      <w:r w:rsidRPr="00AC5247">
        <w:rPr>
          <w:rFonts w:ascii="Calibri Light" w:eastAsia="Times New Roman" w:hAnsi="Calibri Light" w:cs="Calibri Light"/>
          <w:b/>
          <w:bCs/>
          <w:sz w:val="20"/>
          <w:szCs w:val="20"/>
          <w:lang w:eastAsia="sl-SI"/>
        </w:rPr>
        <w:t>terminskim planom dobave in montaže</w:t>
      </w:r>
      <w:r>
        <w:rPr>
          <w:rFonts w:ascii="Calibri Light" w:eastAsia="Times New Roman" w:hAnsi="Calibri Light" w:cs="Calibri Light"/>
          <w:sz w:val="20"/>
          <w:szCs w:val="20"/>
          <w:lang w:eastAsia="sl-SI"/>
        </w:rPr>
        <w:t xml:space="preserve">, pripravljenim skladno z dinamiko </w:t>
      </w:r>
      <w:proofErr w:type="spellStart"/>
      <w:r>
        <w:rPr>
          <w:rFonts w:ascii="Calibri Light" w:eastAsia="Times New Roman" w:hAnsi="Calibri Light" w:cs="Calibri Light"/>
          <w:sz w:val="20"/>
          <w:szCs w:val="20"/>
          <w:lang w:eastAsia="sl-SI"/>
        </w:rPr>
        <w:t>dvoetapnosti</w:t>
      </w:r>
      <w:proofErr w:type="spellEnd"/>
      <w:r>
        <w:rPr>
          <w:rFonts w:ascii="Calibri Light" w:eastAsia="Times New Roman" w:hAnsi="Calibri Light" w:cs="Calibri Light"/>
          <w:sz w:val="20"/>
          <w:szCs w:val="20"/>
          <w:lang w:eastAsia="sl-SI"/>
        </w:rPr>
        <w:t xml:space="preserve">, kot je opredeljena v </w:t>
      </w:r>
      <w:r w:rsidR="00524BCB">
        <w:rPr>
          <w:rFonts w:ascii="Calibri Light" w:eastAsia="Times New Roman" w:hAnsi="Calibri Light" w:cs="Calibri Light"/>
          <w:sz w:val="20"/>
          <w:szCs w:val="20"/>
          <w:lang w:eastAsia="sl-SI"/>
        </w:rPr>
        <w:t>prejšnjem členu te pogodbe.</w:t>
      </w:r>
      <w:r w:rsidR="0077487B">
        <w:rPr>
          <w:rFonts w:ascii="Calibri Light" w:eastAsia="Times New Roman" w:hAnsi="Calibri Light" w:cs="Calibri Light"/>
          <w:sz w:val="20"/>
          <w:szCs w:val="20"/>
          <w:lang w:eastAsia="sl-SI"/>
        </w:rPr>
        <w:t xml:space="preserve"> </w:t>
      </w:r>
    </w:p>
    <w:p w14:paraId="0D1523A0" w14:textId="07892504" w:rsidR="006E7FF2" w:rsidRDefault="006E7FF2" w:rsidP="006E7FF2">
      <w:pPr>
        <w:spacing w:after="0" w:line="276" w:lineRule="auto"/>
        <w:jc w:val="both"/>
        <w:rPr>
          <w:rFonts w:ascii="Calibri Light" w:eastAsia="Times New Roman" w:hAnsi="Calibri Light" w:cs="Calibri Light"/>
          <w:color w:val="7F7F7F" w:themeColor="text1" w:themeTint="80"/>
          <w:sz w:val="20"/>
          <w:szCs w:val="20"/>
          <w:lang w:eastAsia="sl-SI"/>
        </w:rPr>
      </w:pPr>
    </w:p>
    <w:p w14:paraId="036298CD" w14:textId="77777777" w:rsidR="00BF4501" w:rsidRDefault="00BF4501" w:rsidP="00BF4501">
      <w:pPr>
        <w:spacing w:after="0" w:line="276" w:lineRule="auto"/>
        <w:jc w:val="both"/>
        <w:rPr>
          <w:rFonts w:ascii="Calibri Light" w:eastAsia="Times New Roman" w:hAnsi="Calibri Light" w:cs="Calibri Light"/>
          <w:b/>
          <w:bCs/>
          <w:sz w:val="20"/>
          <w:szCs w:val="20"/>
          <w:lang w:eastAsia="sl-SI"/>
        </w:rPr>
      </w:pPr>
      <w:r>
        <w:rPr>
          <w:rFonts w:ascii="Calibri Light" w:eastAsia="Times New Roman" w:hAnsi="Calibri Light" w:cs="Calibri Light"/>
          <w:sz w:val="20"/>
          <w:szCs w:val="20"/>
          <w:lang w:eastAsia="sl-SI"/>
        </w:rPr>
        <w:t xml:space="preserve">V 1. etapi </w:t>
      </w:r>
      <w:r w:rsidRPr="00E62C78">
        <w:rPr>
          <w:rFonts w:ascii="Calibri Light" w:eastAsia="Times New Roman" w:hAnsi="Calibri Light" w:cs="Calibri Light"/>
          <w:sz w:val="20"/>
          <w:szCs w:val="20"/>
          <w:lang w:eastAsia="sl-SI"/>
        </w:rPr>
        <w:t>gradnje</w:t>
      </w:r>
      <w:r w:rsidRPr="00E62C78">
        <w:rPr>
          <w:rFonts w:ascii="Calibri Light" w:eastAsia="Times New Roman" w:hAnsi="Calibri Light" w:cs="Calibri Light"/>
          <w:b/>
          <w:bCs/>
          <w:sz w:val="20"/>
          <w:szCs w:val="20"/>
          <w:lang w:eastAsia="sl-SI"/>
        </w:rPr>
        <w:t xml:space="preserve"> </w:t>
      </w:r>
      <w:r w:rsidRPr="00E62C78">
        <w:rPr>
          <w:rFonts w:ascii="Calibri Light" w:eastAsia="Times New Roman" w:hAnsi="Calibri Light" w:cs="Calibri Light"/>
          <w:bCs/>
          <w:sz w:val="20"/>
          <w:szCs w:val="20"/>
          <w:lang w:eastAsia="sl-SI"/>
        </w:rPr>
        <w:t xml:space="preserve">(3.6.2022 </w:t>
      </w:r>
      <w:r w:rsidRPr="00E62C78">
        <w:rPr>
          <w:rFonts w:ascii="Calibri Light" w:eastAsia="Times New Roman" w:hAnsi="Calibri Light" w:cs="Calibri Light"/>
          <w:sz w:val="20"/>
          <w:szCs w:val="20"/>
          <w:lang w:eastAsia="sl-SI"/>
        </w:rPr>
        <w:t>do</w:t>
      </w:r>
      <w:r w:rsidRPr="00E62C78">
        <w:rPr>
          <w:rFonts w:ascii="Calibri Light" w:eastAsia="Times New Roman" w:hAnsi="Calibri Light" w:cs="Calibri Light"/>
          <w:bCs/>
          <w:sz w:val="20"/>
          <w:szCs w:val="20"/>
          <w:lang w:eastAsia="sl-SI"/>
        </w:rPr>
        <w:t xml:space="preserve"> 21. 7. 2022) je dobava in montaža opreme predvidena, kot sledi</w:t>
      </w:r>
      <w:r>
        <w:rPr>
          <w:rFonts w:ascii="Calibri Light" w:eastAsia="Times New Roman" w:hAnsi="Calibri Light" w:cs="Calibri Light"/>
          <w:b/>
          <w:bCs/>
          <w:sz w:val="20"/>
          <w:szCs w:val="20"/>
          <w:lang w:eastAsia="sl-SI"/>
        </w:rPr>
        <w:t>:</w:t>
      </w:r>
    </w:p>
    <w:p w14:paraId="788C92C9" w14:textId="635B5E0E" w:rsidR="00BF4501" w:rsidRPr="00E62C78" w:rsidRDefault="00BF4501" w:rsidP="00F407B9">
      <w:pPr>
        <w:spacing w:after="0" w:line="276" w:lineRule="auto"/>
        <w:ind w:left="709" w:hanging="283"/>
        <w:jc w:val="both"/>
        <w:rPr>
          <w:rFonts w:ascii="Calibri Light" w:eastAsia="Times New Roman" w:hAnsi="Calibri Light" w:cs="Calibri Light"/>
          <w:sz w:val="20"/>
          <w:szCs w:val="20"/>
          <w:lang w:eastAsia="sl-SI"/>
        </w:rPr>
      </w:pPr>
      <w:r w:rsidRPr="00E62C78">
        <w:rPr>
          <w:rFonts w:ascii="Calibri Light" w:eastAsia="Times New Roman" w:hAnsi="Calibri Light" w:cs="Calibri Light"/>
          <w:sz w:val="20"/>
          <w:szCs w:val="20"/>
          <w:lang w:eastAsia="sl-SI"/>
        </w:rPr>
        <w:t>-</w:t>
      </w:r>
      <w:r w:rsidRPr="00E62C78">
        <w:rPr>
          <w:rFonts w:ascii="Calibri Light" w:eastAsia="Times New Roman" w:hAnsi="Calibri Light" w:cs="Calibri Light"/>
          <w:sz w:val="20"/>
          <w:szCs w:val="20"/>
          <w:lang w:eastAsia="sl-SI"/>
        </w:rPr>
        <w:tab/>
        <w:t>1. faza dobave in montaže: prioritetno, tj. od 3. 6. 2022 do 15. 7. 2022;</w:t>
      </w:r>
    </w:p>
    <w:p w14:paraId="43E83091" w14:textId="77777777" w:rsidR="00BF4501" w:rsidRDefault="00BF4501" w:rsidP="00F407B9">
      <w:pPr>
        <w:spacing w:after="0" w:line="276" w:lineRule="auto"/>
        <w:ind w:left="709" w:hanging="283"/>
        <w:jc w:val="both"/>
        <w:rPr>
          <w:rFonts w:ascii="Calibri Light" w:eastAsia="Times New Roman" w:hAnsi="Calibri Light" w:cs="Calibri Light"/>
          <w:sz w:val="20"/>
          <w:szCs w:val="20"/>
          <w:lang w:eastAsia="sl-SI"/>
        </w:rPr>
      </w:pPr>
      <w:r w:rsidRPr="00E62C78">
        <w:rPr>
          <w:rFonts w:ascii="Calibri Light" w:eastAsia="Times New Roman" w:hAnsi="Calibri Light" w:cs="Calibri Light"/>
          <w:sz w:val="20"/>
          <w:szCs w:val="20"/>
          <w:lang w:eastAsia="sl-SI"/>
        </w:rPr>
        <w:t>-</w:t>
      </w:r>
      <w:r w:rsidRPr="00E62C78">
        <w:rPr>
          <w:rFonts w:ascii="Calibri Light" w:eastAsia="Times New Roman" w:hAnsi="Calibri Light" w:cs="Calibri Light"/>
          <w:sz w:val="20"/>
          <w:szCs w:val="20"/>
          <w:lang w:eastAsia="sl-SI"/>
        </w:rPr>
        <w:tab/>
        <w:t>2. faza dobave in montaže: ostala oprema 1. etape mora biti dobavljena in montirana najkasneje do 1. 9. 2022</w:t>
      </w:r>
    </w:p>
    <w:p w14:paraId="3D9BF4C8" w14:textId="77777777" w:rsidR="00BF4501" w:rsidRPr="00E62C78" w:rsidRDefault="00BF4501" w:rsidP="00BF4501">
      <w:pPr>
        <w:spacing w:after="0" w:line="276" w:lineRule="auto"/>
        <w:ind w:firstLine="426"/>
        <w:jc w:val="both"/>
        <w:rPr>
          <w:rFonts w:ascii="Calibri Light" w:eastAsia="Times New Roman" w:hAnsi="Calibri Light" w:cs="Calibri Light"/>
          <w:sz w:val="20"/>
          <w:szCs w:val="20"/>
          <w:lang w:eastAsia="sl-SI"/>
        </w:rPr>
      </w:pPr>
    </w:p>
    <w:p w14:paraId="230A68C9" w14:textId="77777777" w:rsidR="00BF4501" w:rsidRPr="00E62C78" w:rsidRDefault="00BF4501" w:rsidP="00BF4501">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 2. etapi</w:t>
      </w:r>
      <w:r w:rsidRPr="00E62C78">
        <w:rPr>
          <w:rFonts w:ascii="Calibri Light" w:eastAsia="Times New Roman" w:hAnsi="Calibri Light" w:cs="Calibri Light"/>
          <w:sz w:val="20"/>
          <w:szCs w:val="20"/>
          <w:lang w:eastAsia="sl-SI"/>
        </w:rPr>
        <w:t xml:space="preserve"> gradnje (1.7.2023 do 14. 8. 2023)</w:t>
      </w:r>
      <w:r>
        <w:rPr>
          <w:rFonts w:ascii="Calibri Light" w:eastAsia="Times New Roman" w:hAnsi="Calibri Light" w:cs="Calibri Light"/>
          <w:sz w:val="20"/>
          <w:szCs w:val="20"/>
          <w:lang w:eastAsia="sl-SI"/>
        </w:rPr>
        <w:t>:</w:t>
      </w:r>
    </w:p>
    <w:p w14:paraId="5A9EB818" w14:textId="5FDC7A3E" w:rsidR="0077487B" w:rsidRDefault="00BF4501" w:rsidP="00BF4501">
      <w:pPr>
        <w:spacing w:after="0" w:line="276" w:lineRule="auto"/>
        <w:jc w:val="both"/>
        <w:rPr>
          <w:rFonts w:ascii="Calibri Light" w:eastAsia="Times New Roman" w:hAnsi="Calibri Light" w:cs="Calibri Light"/>
          <w:sz w:val="20"/>
          <w:szCs w:val="20"/>
          <w:lang w:eastAsia="sl-SI"/>
        </w:rPr>
      </w:pPr>
      <w:r w:rsidRPr="00E62C78">
        <w:rPr>
          <w:rFonts w:ascii="Calibri Light" w:eastAsia="Times New Roman" w:hAnsi="Calibri Light" w:cs="Calibri Light"/>
          <w:sz w:val="20"/>
          <w:szCs w:val="20"/>
          <w:lang w:eastAsia="sl-SI"/>
        </w:rPr>
        <w:t>-</w:t>
      </w:r>
      <w:r w:rsidRPr="00E62C78">
        <w:rPr>
          <w:rFonts w:ascii="Calibri Light" w:eastAsia="Times New Roman" w:hAnsi="Calibri Light" w:cs="Calibri Light"/>
          <w:sz w:val="20"/>
          <w:szCs w:val="20"/>
          <w:lang w:eastAsia="sl-SI"/>
        </w:rPr>
        <w:tab/>
        <w:t>dobava in montaža opreme najkasneje do 14. 8. 2023</w:t>
      </w:r>
      <w:r>
        <w:rPr>
          <w:rFonts w:ascii="Calibri Light" w:eastAsia="Times New Roman" w:hAnsi="Calibri Light" w:cs="Calibri Light"/>
          <w:sz w:val="20"/>
          <w:szCs w:val="20"/>
          <w:lang w:eastAsia="sl-SI"/>
        </w:rPr>
        <w:t>.</w:t>
      </w:r>
    </w:p>
    <w:p w14:paraId="6C629E05" w14:textId="77777777" w:rsidR="00BF4501" w:rsidRDefault="00BF4501" w:rsidP="00BF4501">
      <w:pPr>
        <w:spacing w:after="0" w:line="276" w:lineRule="auto"/>
        <w:jc w:val="both"/>
        <w:rPr>
          <w:rFonts w:ascii="Calibri Light" w:eastAsia="Times New Roman" w:hAnsi="Calibri Light" w:cs="Calibri Light"/>
          <w:sz w:val="20"/>
          <w:szCs w:val="20"/>
          <w:lang w:eastAsia="sl-SI"/>
        </w:rPr>
      </w:pPr>
    </w:p>
    <w:p w14:paraId="001E1F44" w14:textId="33E0753E" w:rsidR="00524BCB" w:rsidRDefault="00AD272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T</w:t>
      </w:r>
      <w:r w:rsidR="00AC5247">
        <w:rPr>
          <w:rFonts w:ascii="Calibri Light" w:eastAsia="Times New Roman" w:hAnsi="Calibri Light" w:cs="Calibri Light"/>
          <w:sz w:val="20"/>
          <w:szCs w:val="20"/>
          <w:lang w:eastAsia="sl-SI"/>
        </w:rPr>
        <w:t xml:space="preserve">erminski plan dobave in montaže je dolžan pripraviti izvajalec v roku 7 dni po pisnem pozivu naročnika. Pri pripravi terminskega plana dobave in montaže je izvajalec dolžan upoštevati terminski plan napredovanja GOI del izvajalca gradbenih del, ki ga posreduje naročnik izvajalcu po sklenitvi pogodbe. </w:t>
      </w:r>
    </w:p>
    <w:p w14:paraId="4CE88B58" w14:textId="77777777" w:rsidR="00524BCB" w:rsidRDefault="00524BCB" w:rsidP="009D4136">
      <w:pPr>
        <w:spacing w:after="0" w:line="276" w:lineRule="auto"/>
        <w:jc w:val="both"/>
        <w:rPr>
          <w:rFonts w:ascii="Calibri Light" w:eastAsia="Times New Roman" w:hAnsi="Calibri Light" w:cs="Calibri Light"/>
          <w:sz w:val="20"/>
          <w:szCs w:val="20"/>
          <w:lang w:eastAsia="sl-SI"/>
        </w:rPr>
      </w:pPr>
    </w:p>
    <w:p w14:paraId="5AD07918" w14:textId="44FE9148" w:rsidR="00AC5247" w:rsidRDefault="00AD2727" w:rsidP="009D4136">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lang w:eastAsia="sl-SI"/>
        </w:rPr>
        <w:t>T</w:t>
      </w:r>
      <w:r w:rsidR="00AC5247">
        <w:rPr>
          <w:rFonts w:ascii="Calibri Light" w:eastAsia="Times New Roman" w:hAnsi="Calibri Light" w:cs="Calibri Light"/>
          <w:sz w:val="20"/>
          <w:szCs w:val="20"/>
          <w:lang w:eastAsia="sl-SI"/>
        </w:rPr>
        <w:t xml:space="preserve">erminski plan dobave in montaže potrdita naročnik in nadzorna služba. </w:t>
      </w:r>
      <w:r w:rsidR="00524BCB">
        <w:rPr>
          <w:rFonts w:ascii="Calibri Light" w:eastAsia="Times New Roman" w:hAnsi="Calibri Light" w:cs="Calibri Light"/>
          <w:sz w:val="20"/>
          <w:szCs w:val="20"/>
          <w:lang w:eastAsia="sl-SI"/>
        </w:rPr>
        <w:t>Potrjeni podrobni terminski plan dobave in montaže je priloga te pogodbe in šteje za njen sestavni del.</w:t>
      </w:r>
    </w:p>
    <w:p w14:paraId="4BCC542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8C58DF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DE46492" w14:textId="6F64EC5F"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524BCB">
        <w:rPr>
          <w:rFonts w:ascii="Calibri Light" w:eastAsia="Times New Roman" w:hAnsi="Calibri Light" w:cs="Calibri Light"/>
          <w:b/>
          <w:bCs/>
          <w:sz w:val="20"/>
          <w:szCs w:val="20"/>
        </w:rPr>
        <w:t>Rok za dobavo in montažo</w:t>
      </w:r>
      <w:r w:rsidRPr="009D4136">
        <w:rPr>
          <w:rFonts w:ascii="Calibri Light" w:eastAsia="Times New Roman" w:hAnsi="Calibri Light" w:cs="Calibri Light"/>
          <w:b/>
          <w:bCs/>
          <w:sz w:val="20"/>
          <w:szCs w:val="20"/>
        </w:rPr>
        <w:t>)</w:t>
      </w:r>
    </w:p>
    <w:p w14:paraId="4DF30A15" w14:textId="0DCCEEFA" w:rsidR="009D4136" w:rsidRDefault="009D4136" w:rsidP="009D4136">
      <w:pPr>
        <w:spacing w:after="0" w:line="276" w:lineRule="auto"/>
        <w:jc w:val="both"/>
        <w:rPr>
          <w:rFonts w:ascii="Calibri Light" w:eastAsia="Times New Roman" w:hAnsi="Calibri Light" w:cs="Calibri Light"/>
          <w:sz w:val="20"/>
          <w:szCs w:val="20"/>
          <w:lang w:eastAsia="sl-SI"/>
        </w:rPr>
      </w:pPr>
    </w:p>
    <w:p w14:paraId="09F8A70B" w14:textId="1D934104"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je dolžan izvesti dobavo in montažo najkasneje do roka za dobavo in montažo, določenega v potrjenem terminskem planu dobave in montaže</w:t>
      </w:r>
      <w:r w:rsidR="00DB4C97">
        <w:rPr>
          <w:rFonts w:ascii="Calibri Light" w:eastAsia="Times New Roman" w:hAnsi="Calibri Light" w:cs="Calibri Light"/>
          <w:sz w:val="20"/>
          <w:szCs w:val="20"/>
          <w:lang w:eastAsia="sl-SI"/>
        </w:rPr>
        <w:t>.</w:t>
      </w:r>
      <w:r w:rsidR="00D7447C">
        <w:rPr>
          <w:rFonts w:ascii="Calibri Light" w:eastAsia="Times New Roman" w:hAnsi="Calibri Light" w:cs="Calibri Light"/>
          <w:sz w:val="20"/>
          <w:szCs w:val="20"/>
          <w:lang w:eastAsia="sl-SI"/>
        </w:rPr>
        <w:t xml:space="preserve"> </w:t>
      </w:r>
    </w:p>
    <w:p w14:paraId="2E07E750" w14:textId="0041C31B" w:rsidR="00524BCB" w:rsidRDefault="00524BCB" w:rsidP="009D4136">
      <w:pPr>
        <w:spacing w:after="0" w:line="276" w:lineRule="auto"/>
        <w:jc w:val="both"/>
        <w:rPr>
          <w:rFonts w:ascii="Calibri Light" w:eastAsia="Times New Roman" w:hAnsi="Calibri Light" w:cs="Calibri Light"/>
          <w:sz w:val="20"/>
          <w:szCs w:val="20"/>
          <w:lang w:eastAsia="sl-SI"/>
        </w:rPr>
      </w:pPr>
    </w:p>
    <w:p w14:paraId="75E68A85" w14:textId="3DB50101"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se zavezuje najmanj pet (5) dni pred nameravano dobavo in montažo opreme o tem pisno obvestiti naročnika. Pisno obvestilo mora vsebovati </w:t>
      </w:r>
      <w:r w:rsidR="0091127B">
        <w:rPr>
          <w:rFonts w:ascii="Calibri Light" w:eastAsia="Times New Roman" w:hAnsi="Calibri Light" w:cs="Calibri Light"/>
          <w:sz w:val="20"/>
          <w:szCs w:val="20"/>
          <w:lang w:eastAsia="sl-SI"/>
        </w:rPr>
        <w:t xml:space="preserve">najmanj </w:t>
      </w:r>
      <w:r>
        <w:rPr>
          <w:rFonts w:ascii="Calibri Light" w:eastAsia="Times New Roman" w:hAnsi="Calibri Light" w:cs="Calibri Light"/>
          <w:sz w:val="20"/>
          <w:szCs w:val="20"/>
          <w:lang w:eastAsia="sl-SI"/>
        </w:rPr>
        <w:t xml:space="preserve">navedbo </w:t>
      </w:r>
      <w:r w:rsidR="0091127B">
        <w:rPr>
          <w:rFonts w:ascii="Calibri Light" w:eastAsia="Times New Roman" w:hAnsi="Calibri Light" w:cs="Calibri Light"/>
          <w:sz w:val="20"/>
          <w:szCs w:val="20"/>
          <w:lang w:eastAsia="sl-SI"/>
        </w:rPr>
        <w:t>in</w:t>
      </w:r>
      <w:r>
        <w:rPr>
          <w:rFonts w:ascii="Calibri Light" w:eastAsia="Times New Roman" w:hAnsi="Calibri Light" w:cs="Calibri Light"/>
          <w:sz w:val="20"/>
          <w:szCs w:val="20"/>
          <w:lang w:eastAsia="sl-SI"/>
        </w:rPr>
        <w:t xml:space="preserve"> obseg</w:t>
      </w:r>
      <w:r w:rsidR="0091127B">
        <w:rPr>
          <w:rFonts w:ascii="Calibri Light" w:eastAsia="Times New Roman" w:hAnsi="Calibri Light" w:cs="Calibri Light"/>
          <w:sz w:val="20"/>
          <w:szCs w:val="20"/>
          <w:lang w:eastAsia="sl-SI"/>
        </w:rPr>
        <w:t>a</w:t>
      </w:r>
      <w:r>
        <w:rPr>
          <w:rFonts w:ascii="Calibri Light" w:eastAsia="Times New Roman" w:hAnsi="Calibri Light" w:cs="Calibri Light"/>
          <w:sz w:val="20"/>
          <w:szCs w:val="20"/>
          <w:lang w:eastAsia="sl-SI"/>
        </w:rPr>
        <w:t xml:space="preserve"> opreme, datum in predvideno uro dobave in montaže</w:t>
      </w:r>
      <w:r w:rsidR="0091127B">
        <w:rPr>
          <w:rFonts w:ascii="Calibri Light" w:eastAsia="Times New Roman" w:hAnsi="Calibri Light" w:cs="Calibri Light"/>
          <w:sz w:val="20"/>
          <w:szCs w:val="20"/>
          <w:lang w:eastAsia="sl-SI"/>
        </w:rPr>
        <w:t>.</w:t>
      </w:r>
    </w:p>
    <w:p w14:paraId="41EFB7BA" w14:textId="301724FE" w:rsidR="0077487B" w:rsidRDefault="0077487B" w:rsidP="009D4136">
      <w:pPr>
        <w:spacing w:after="0" w:line="276" w:lineRule="auto"/>
        <w:jc w:val="both"/>
        <w:rPr>
          <w:rFonts w:ascii="Calibri Light" w:eastAsia="Times New Roman" w:hAnsi="Calibri Light" w:cs="Calibri Light"/>
          <w:sz w:val="20"/>
          <w:szCs w:val="20"/>
          <w:lang w:eastAsia="sl-SI"/>
        </w:rPr>
      </w:pPr>
    </w:p>
    <w:p w14:paraId="111C8ED2" w14:textId="2D73F015" w:rsidR="00524BCB" w:rsidRDefault="00524BCB" w:rsidP="009D4136">
      <w:pPr>
        <w:spacing w:after="0" w:line="276" w:lineRule="auto"/>
        <w:jc w:val="both"/>
        <w:rPr>
          <w:rFonts w:ascii="Calibri Light" w:eastAsia="Times New Roman" w:hAnsi="Calibri Light" w:cs="Calibri Light"/>
          <w:sz w:val="20"/>
          <w:szCs w:val="20"/>
          <w:lang w:eastAsia="sl-SI"/>
        </w:rPr>
      </w:pPr>
    </w:p>
    <w:p w14:paraId="277E8616" w14:textId="77777777" w:rsidR="005F650B" w:rsidRPr="009D4136" w:rsidRDefault="005F650B" w:rsidP="005F650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EACD03" w14:textId="5A6245B3" w:rsidR="005F650B" w:rsidRPr="009D4136" w:rsidRDefault="005F650B" w:rsidP="005F650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Prevzem</w:t>
      </w:r>
      <w:r w:rsidR="007E4107">
        <w:rPr>
          <w:rFonts w:ascii="Calibri Light" w:eastAsia="Times New Roman" w:hAnsi="Calibri Light" w:cs="Calibri Light"/>
          <w:b/>
          <w:bCs/>
          <w:sz w:val="20"/>
          <w:szCs w:val="20"/>
        </w:rPr>
        <w:t xml:space="preserve"> opreme</w:t>
      </w:r>
      <w:r w:rsidRPr="009D4136">
        <w:rPr>
          <w:rFonts w:ascii="Calibri Light" w:eastAsia="Times New Roman" w:hAnsi="Calibri Light" w:cs="Calibri Light"/>
          <w:b/>
          <w:bCs/>
          <w:sz w:val="20"/>
          <w:szCs w:val="20"/>
        </w:rPr>
        <w:t>)</w:t>
      </w:r>
    </w:p>
    <w:p w14:paraId="53CE2C18" w14:textId="05538C6C" w:rsidR="005F650B" w:rsidRDefault="005F650B" w:rsidP="009D4136">
      <w:pPr>
        <w:spacing w:after="0" w:line="276" w:lineRule="auto"/>
        <w:jc w:val="both"/>
        <w:rPr>
          <w:rFonts w:ascii="Calibri Light" w:eastAsia="Times New Roman" w:hAnsi="Calibri Light" w:cs="Calibri Light"/>
          <w:sz w:val="20"/>
          <w:szCs w:val="20"/>
          <w:lang w:eastAsia="sl-SI"/>
        </w:rPr>
      </w:pPr>
    </w:p>
    <w:p w14:paraId="3AB62F6E" w14:textId="03CB2EB4" w:rsidR="007E4107" w:rsidRPr="009D4136" w:rsidRDefault="007E4107" w:rsidP="007E4107">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Prevzem opreme se opravi</w:t>
      </w:r>
      <w:r>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s</w:t>
      </w:r>
      <w:r w:rsidRPr="009D4136">
        <w:rPr>
          <w:rFonts w:ascii="Calibri Light" w:eastAsia="Times New Roman" w:hAnsi="Calibri Light" w:cs="Calibri Light"/>
          <w:sz w:val="20"/>
          <w:szCs w:val="20"/>
          <w:lang w:eastAsia="sl-SI"/>
        </w:rPr>
        <w:t xml:space="preserve"> podpisom </w:t>
      </w:r>
      <w:r w:rsidRPr="007E4107">
        <w:rPr>
          <w:rFonts w:ascii="Calibri Light" w:eastAsia="Times New Roman" w:hAnsi="Calibri Light" w:cs="Calibri Light"/>
          <w:b/>
          <w:bCs/>
          <w:sz w:val="20"/>
          <w:szCs w:val="20"/>
          <w:lang w:eastAsia="sl-SI"/>
        </w:rPr>
        <w:t xml:space="preserve">zapisnika o prevzemu </w:t>
      </w:r>
      <w:r>
        <w:rPr>
          <w:rFonts w:ascii="Calibri Light" w:eastAsia="Times New Roman" w:hAnsi="Calibri Light" w:cs="Calibri Light"/>
          <w:sz w:val="20"/>
          <w:szCs w:val="20"/>
          <w:lang w:eastAsia="sl-SI"/>
        </w:rPr>
        <w:t xml:space="preserve">po opravljeni dobavi in montaži v okviru posamezne etape. </w:t>
      </w:r>
      <w:r w:rsidR="000779A1">
        <w:rPr>
          <w:rFonts w:ascii="Calibri Light" w:eastAsia="Times New Roman" w:hAnsi="Calibri Light" w:cs="Calibri Light"/>
          <w:sz w:val="20"/>
          <w:szCs w:val="20"/>
          <w:lang w:eastAsia="sl-SI"/>
        </w:rPr>
        <w:t>Zapisnik o prevzemu podpišejo izvajalec, naročnik in nadzorna služba.</w:t>
      </w:r>
    </w:p>
    <w:p w14:paraId="65B1EFB8" w14:textId="1647E20D" w:rsidR="007E4107" w:rsidRDefault="007E4107" w:rsidP="009D4136">
      <w:pPr>
        <w:spacing w:after="0" w:line="276" w:lineRule="auto"/>
        <w:jc w:val="both"/>
        <w:rPr>
          <w:rFonts w:ascii="Calibri Light" w:eastAsia="Times New Roman" w:hAnsi="Calibri Light" w:cs="Calibri Light"/>
          <w:sz w:val="20"/>
          <w:szCs w:val="20"/>
          <w:lang w:eastAsia="sl-SI"/>
        </w:rPr>
      </w:pPr>
    </w:p>
    <w:p w14:paraId="546DA867" w14:textId="65516863" w:rsidR="007E4107" w:rsidRDefault="007E410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Prevzem opreme se opravi v roku 5 dni po prejemu pisnega obvestila izvajalca o zaključeni dobavi in montaži opreme v okviru posamezne etape. </w:t>
      </w:r>
    </w:p>
    <w:p w14:paraId="412E41CD" w14:textId="77777777" w:rsidR="007E4107" w:rsidRDefault="007E4107" w:rsidP="009D4136">
      <w:pPr>
        <w:spacing w:after="0" w:line="276" w:lineRule="auto"/>
        <w:jc w:val="both"/>
        <w:rPr>
          <w:rFonts w:ascii="Calibri Light" w:eastAsia="Times New Roman" w:hAnsi="Calibri Light" w:cs="Calibri Light"/>
          <w:sz w:val="20"/>
          <w:szCs w:val="20"/>
          <w:lang w:eastAsia="sl-SI"/>
        </w:rPr>
      </w:pPr>
    </w:p>
    <w:p w14:paraId="5EB7C24B" w14:textId="4231F564" w:rsidR="007E4107" w:rsidRDefault="007E410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Dobava in montaža opreme v okviru posamezne etape se šteje za zaključeno, ko izvajalec: </w:t>
      </w:r>
    </w:p>
    <w:p w14:paraId="2AC5218B" w14:textId="2992EF85" w:rsidR="007E4107" w:rsidRPr="007E4107" w:rsidRDefault="007E4107"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zagotovi dobavo in montažo vse opreme, predvidene za posamezno etapo (tj. kvantitativni in količinski prevzem),</w:t>
      </w:r>
    </w:p>
    <w:p w14:paraId="0039C6C9" w14:textId="328EC916" w:rsidR="007E4107" w:rsidRDefault="007E4107"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 xml:space="preserve">[kadar je to primerno:] </w:t>
      </w:r>
      <w:r w:rsidR="001F4B83" w:rsidRPr="007E4107">
        <w:rPr>
          <w:rFonts w:ascii="Calibri Light" w:eastAsia="Times New Roman" w:hAnsi="Calibri Light" w:cs="Calibri Light"/>
          <w:sz w:val="20"/>
          <w:szCs w:val="20"/>
          <w:lang w:eastAsia="sl-SI"/>
        </w:rPr>
        <w:t>zagotovi brezhibno delovanje in funkcionalno uporabo</w:t>
      </w:r>
      <w:r>
        <w:rPr>
          <w:rFonts w:ascii="Calibri Light" w:eastAsia="Times New Roman" w:hAnsi="Calibri Light" w:cs="Calibri Light"/>
          <w:sz w:val="20"/>
          <w:szCs w:val="20"/>
          <w:lang w:eastAsia="sl-SI"/>
        </w:rPr>
        <w:t xml:space="preserve"> opreme</w:t>
      </w:r>
      <w:r w:rsidR="001F4B83" w:rsidRPr="007E4107">
        <w:rPr>
          <w:rFonts w:ascii="Calibri Light" w:eastAsia="Times New Roman" w:hAnsi="Calibri Light" w:cs="Calibri Light"/>
          <w:sz w:val="20"/>
          <w:szCs w:val="20"/>
          <w:lang w:eastAsia="sl-SI"/>
        </w:rPr>
        <w:t>, kar pomeni uporabo na način, ki bo omogočal učinkovito uporabo vseh njenih funkcij ter nemoteno in pravilno delovanje dobavljene opreme z vsemi lastnostmi, ki so navedene v razpisni dokumentaciji</w:t>
      </w:r>
      <w:r>
        <w:rPr>
          <w:rFonts w:ascii="Calibri Light" w:eastAsia="Times New Roman" w:hAnsi="Calibri Light" w:cs="Calibri Light"/>
          <w:sz w:val="20"/>
          <w:szCs w:val="20"/>
          <w:lang w:eastAsia="sl-SI"/>
        </w:rPr>
        <w:t>,</w:t>
      </w:r>
    </w:p>
    <w:p w14:paraId="1A9575AB" w14:textId="77777777" w:rsidR="007E4107" w:rsidRDefault="007E4107"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 xml:space="preserve">[kadar je to primerno:] </w:t>
      </w:r>
      <w:r w:rsidR="001F4B83" w:rsidRPr="007E4107">
        <w:rPr>
          <w:rFonts w:ascii="Calibri Light" w:eastAsia="Times New Roman" w:hAnsi="Calibri Light" w:cs="Calibri Light"/>
          <w:sz w:val="20"/>
          <w:szCs w:val="20"/>
          <w:lang w:eastAsia="sl-SI"/>
        </w:rPr>
        <w:t xml:space="preserve">opravi usposabljanje </w:t>
      </w:r>
      <w:r>
        <w:rPr>
          <w:rFonts w:ascii="Calibri Light" w:eastAsia="Times New Roman" w:hAnsi="Calibri Light" w:cs="Calibri Light"/>
          <w:sz w:val="20"/>
          <w:szCs w:val="20"/>
          <w:lang w:eastAsia="sl-SI"/>
        </w:rPr>
        <w:t xml:space="preserve">oz. izobraževanje </w:t>
      </w:r>
      <w:r w:rsidR="001F4B83" w:rsidRPr="007E4107">
        <w:rPr>
          <w:rFonts w:ascii="Calibri Light" w:eastAsia="Times New Roman" w:hAnsi="Calibri Light" w:cs="Calibri Light"/>
          <w:sz w:val="20"/>
          <w:szCs w:val="20"/>
          <w:lang w:eastAsia="sl-SI"/>
        </w:rPr>
        <w:t xml:space="preserve">osebja naročnika, ki je predvideno v okviru navedenega roka in </w:t>
      </w:r>
    </w:p>
    <w:p w14:paraId="7A38D2CA" w14:textId="29AD5515" w:rsidR="007E4107" w:rsidRDefault="001F4B83"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opravi druge obveznosti, ki so v tej pogodbi predvidene pred podpisom zapisnika</w:t>
      </w:r>
      <w:r w:rsidR="007E4107">
        <w:rPr>
          <w:rFonts w:ascii="Calibri Light" w:eastAsia="Times New Roman" w:hAnsi="Calibri Light" w:cs="Calibri Light"/>
          <w:sz w:val="20"/>
          <w:szCs w:val="20"/>
          <w:lang w:eastAsia="sl-SI"/>
        </w:rPr>
        <w:t xml:space="preserve"> o prevzemu</w:t>
      </w:r>
      <w:r w:rsidRPr="007E4107">
        <w:rPr>
          <w:rFonts w:ascii="Calibri Light" w:eastAsia="Times New Roman" w:hAnsi="Calibri Light" w:cs="Calibri Light"/>
          <w:sz w:val="20"/>
          <w:szCs w:val="20"/>
          <w:lang w:eastAsia="sl-SI"/>
        </w:rPr>
        <w:t xml:space="preserve">. </w:t>
      </w:r>
    </w:p>
    <w:p w14:paraId="28FC9526" w14:textId="77777777" w:rsidR="007E4107" w:rsidRDefault="007E4107" w:rsidP="007E4107">
      <w:pPr>
        <w:spacing w:after="0" w:line="276" w:lineRule="auto"/>
        <w:jc w:val="both"/>
        <w:rPr>
          <w:rFonts w:ascii="Calibri Light" w:eastAsia="Times New Roman" w:hAnsi="Calibri Light" w:cs="Calibri Light"/>
          <w:sz w:val="20"/>
          <w:szCs w:val="20"/>
          <w:lang w:eastAsia="sl-SI"/>
        </w:rPr>
      </w:pPr>
    </w:p>
    <w:p w14:paraId="4D6BA14F" w14:textId="19BE5927" w:rsidR="007E4107" w:rsidRPr="00D7447C" w:rsidRDefault="000779A1"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color w:val="7F7F7F" w:themeColor="text1" w:themeTint="80"/>
          <w:sz w:val="20"/>
          <w:szCs w:val="20"/>
          <w:lang w:eastAsia="sl-SI"/>
        </w:rPr>
        <w:t>K</w:t>
      </w:r>
      <w:r w:rsidRPr="007E4107">
        <w:rPr>
          <w:rFonts w:ascii="Calibri Light" w:eastAsia="Times New Roman" w:hAnsi="Calibri Light" w:cs="Calibri Light"/>
          <w:color w:val="7F7F7F" w:themeColor="text1" w:themeTint="80"/>
          <w:sz w:val="20"/>
          <w:szCs w:val="20"/>
          <w:lang w:eastAsia="sl-SI"/>
        </w:rPr>
        <w:t xml:space="preserve">adar je to primerno:] </w:t>
      </w:r>
      <w:r w:rsidR="007E4107">
        <w:rPr>
          <w:rFonts w:ascii="Calibri Light" w:eastAsia="Times New Roman" w:hAnsi="Calibri Light" w:cs="Calibri Light"/>
          <w:sz w:val="20"/>
          <w:szCs w:val="20"/>
          <w:lang w:eastAsia="sl-SI"/>
        </w:rPr>
        <w:t>Izvajalec izkazuje brezhibno delovanje in funkcionalno uporabo opreme z dokazilom o brezhibnem delovanju, ki se izda po izvedeni kvalifikaciji opreme</w:t>
      </w:r>
      <w:r w:rsidR="00D95A40">
        <w:rPr>
          <w:rFonts w:ascii="Calibri Light" w:eastAsia="Times New Roman" w:hAnsi="Calibri Light" w:cs="Calibri Light"/>
          <w:sz w:val="20"/>
          <w:szCs w:val="20"/>
          <w:lang w:eastAsia="sl-SI"/>
        </w:rPr>
        <w:t xml:space="preserve">, predpisani v </w:t>
      </w:r>
      <w:r w:rsidR="00CF178E" w:rsidRPr="00D7447C">
        <w:rPr>
          <w:rFonts w:ascii="Calibri Light" w:eastAsia="Times New Roman" w:hAnsi="Calibri Light" w:cs="Calibri Light"/>
          <w:sz w:val="20"/>
          <w:szCs w:val="20"/>
          <w:lang w:eastAsia="sl-SI"/>
        </w:rPr>
        <w:t>splošnih razpisnih pogojih (OBR-Splošne zahteve)</w:t>
      </w:r>
      <w:r w:rsidR="007E4107" w:rsidRPr="00D7447C">
        <w:rPr>
          <w:rFonts w:ascii="Calibri Light" w:eastAsia="Times New Roman" w:hAnsi="Calibri Light" w:cs="Calibri Light"/>
          <w:sz w:val="20"/>
          <w:szCs w:val="20"/>
          <w:lang w:eastAsia="sl-SI"/>
        </w:rPr>
        <w:t xml:space="preserve">.  </w:t>
      </w:r>
    </w:p>
    <w:p w14:paraId="192D5948" w14:textId="77777777" w:rsidR="000779A1" w:rsidRDefault="000779A1" w:rsidP="007E4107">
      <w:pPr>
        <w:spacing w:after="0" w:line="276" w:lineRule="auto"/>
        <w:jc w:val="both"/>
        <w:rPr>
          <w:rFonts w:ascii="Calibri Light" w:eastAsia="Times New Roman" w:hAnsi="Calibri Light" w:cs="Calibri Light"/>
          <w:sz w:val="20"/>
          <w:szCs w:val="20"/>
          <w:lang w:eastAsia="sl-SI"/>
        </w:rPr>
      </w:pPr>
    </w:p>
    <w:p w14:paraId="5B8B7239" w14:textId="0248E682" w:rsidR="000779A1" w:rsidRDefault="000779A1"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color w:val="7F7F7F" w:themeColor="text1" w:themeTint="80"/>
          <w:sz w:val="20"/>
          <w:szCs w:val="20"/>
          <w:lang w:eastAsia="sl-SI"/>
        </w:rPr>
        <w:t>K</w:t>
      </w:r>
      <w:r w:rsidRPr="007E4107">
        <w:rPr>
          <w:rFonts w:ascii="Calibri Light" w:eastAsia="Times New Roman" w:hAnsi="Calibri Light" w:cs="Calibri Light"/>
          <w:color w:val="7F7F7F" w:themeColor="text1" w:themeTint="80"/>
          <w:sz w:val="20"/>
          <w:szCs w:val="20"/>
          <w:lang w:eastAsia="sl-SI"/>
        </w:rPr>
        <w:t xml:space="preserve">adar je to primerno:] </w:t>
      </w:r>
      <w:r>
        <w:rPr>
          <w:rFonts w:ascii="Calibri Light" w:eastAsia="Times New Roman" w:hAnsi="Calibri Light" w:cs="Calibri Light"/>
          <w:sz w:val="20"/>
          <w:szCs w:val="20"/>
          <w:lang w:eastAsia="sl-SI"/>
        </w:rPr>
        <w:t>Izvajalec izkazuje opravljeno usposabljanje oz. izobraževanje osebja naročnika s potrdilom o izvedenem usposabljanju oz. izobraževanju, podpisan</w:t>
      </w:r>
      <w:r w:rsidR="00D7447C">
        <w:rPr>
          <w:rFonts w:ascii="Calibri Light" w:eastAsia="Times New Roman" w:hAnsi="Calibri Light" w:cs="Calibri Light"/>
          <w:sz w:val="20"/>
          <w:szCs w:val="20"/>
          <w:lang w:eastAsia="sl-SI"/>
        </w:rPr>
        <w:t>e</w:t>
      </w:r>
      <w:r>
        <w:rPr>
          <w:rFonts w:ascii="Calibri Light" w:eastAsia="Times New Roman" w:hAnsi="Calibri Light" w:cs="Calibri Light"/>
          <w:sz w:val="20"/>
          <w:szCs w:val="20"/>
          <w:lang w:eastAsia="sl-SI"/>
        </w:rPr>
        <w:t>m s strani naročnika.</w:t>
      </w:r>
    </w:p>
    <w:p w14:paraId="16E9C706" w14:textId="77777777" w:rsidR="007E4107" w:rsidRDefault="007E4107" w:rsidP="007E4107">
      <w:pPr>
        <w:spacing w:after="0" w:line="276" w:lineRule="auto"/>
        <w:jc w:val="both"/>
        <w:rPr>
          <w:rFonts w:ascii="Calibri Light" w:eastAsia="Times New Roman" w:hAnsi="Calibri Light" w:cs="Calibri Light"/>
          <w:sz w:val="20"/>
          <w:szCs w:val="20"/>
          <w:lang w:eastAsia="sl-SI"/>
        </w:rPr>
      </w:pPr>
    </w:p>
    <w:p w14:paraId="432EB4D6" w14:textId="70D4A656" w:rsidR="001F4B83" w:rsidRDefault="001F4B83"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Kakovost opreme mora ustrezati deklarirani kakovosti v ponudbi in spremljajoči</w:t>
      </w:r>
      <w:r w:rsidR="007E4107">
        <w:rPr>
          <w:rFonts w:ascii="Calibri Light" w:eastAsia="Times New Roman" w:hAnsi="Calibri Light" w:cs="Calibri Light"/>
          <w:sz w:val="20"/>
          <w:szCs w:val="20"/>
          <w:lang w:eastAsia="sl-SI"/>
        </w:rPr>
        <w:t xml:space="preserve"> kvalifikacijski</w:t>
      </w:r>
      <w:r w:rsidRPr="007E4107">
        <w:rPr>
          <w:rFonts w:ascii="Calibri Light" w:eastAsia="Times New Roman" w:hAnsi="Calibri Light" w:cs="Calibri Light"/>
          <w:sz w:val="20"/>
          <w:szCs w:val="20"/>
          <w:lang w:eastAsia="sl-SI"/>
        </w:rPr>
        <w:t xml:space="preserve"> dokument</w:t>
      </w:r>
      <w:r w:rsidR="007E4107">
        <w:rPr>
          <w:rFonts w:ascii="Calibri Light" w:eastAsia="Times New Roman" w:hAnsi="Calibri Light" w:cs="Calibri Light"/>
          <w:sz w:val="20"/>
          <w:szCs w:val="20"/>
          <w:lang w:eastAsia="sl-SI"/>
        </w:rPr>
        <w:t>aciji</w:t>
      </w:r>
      <w:r w:rsidRPr="007E4107">
        <w:rPr>
          <w:rFonts w:ascii="Calibri Light" w:eastAsia="Times New Roman" w:hAnsi="Calibri Light" w:cs="Calibri Light"/>
          <w:sz w:val="20"/>
          <w:szCs w:val="20"/>
          <w:lang w:eastAsia="sl-SI"/>
        </w:rPr>
        <w:t>. V kolikor izvajalec ob dobavi ne more zagotoviti ustrezne kakovosti opreme, deklarirane v ponudbi, lahko naročnik opremo vrne oz. zavrne prevzem opreme.</w:t>
      </w:r>
      <w:r w:rsidR="000779A1">
        <w:rPr>
          <w:rFonts w:ascii="Calibri Light" w:eastAsia="Times New Roman" w:hAnsi="Calibri Light" w:cs="Calibri Light"/>
          <w:sz w:val="20"/>
          <w:szCs w:val="20"/>
          <w:lang w:eastAsia="sl-SI"/>
        </w:rPr>
        <w:t xml:space="preserve"> </w:t>
      </w:r>
    </w:p>
    <w:p w14:paraId="54872D55" w14:textId="60E3024C" w:rsidR="007E4107" w:rsidRDefault="007E4107" w:rsidP="007E4107">
      <w:pPr>
        <w:spacing w:after="0" w:line="276" w:lineRule="auto"/>
        <w:jc w:val="both"/>
        <w:rPr>
          <w:rFonts w:ascii="Calibri Light" w:eastAsia="Times New Roman" w:hAnsi="Calibri Light" w:cs="Calibri Light"/>
          <w:sz w:val="20"/>
          <w:szCs w:val="20"/>
          <w:lang w:eastAsia="sl-SI"/>
        </w:rPr>
      </w:pPr>
    </w:p>
    <w:p w14:paraId="24074F12" w14:textId="5FF253B9" w:rsidR="000779A1" w:rsidRDefault="000779A1" w:rsidP="000779A1">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007E4107"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w:t>
      </w:r>
      <w:r>
        <w:rPr>
          <w:rFonts w:ascii="Calibri Light" w:eastAsia="Times New Roman" w:hAnsi="Calibri Light" w:cs="Calibri Light"/>
          <w:sz w:val="20"/>
          <w:szCs w:val="20"/>
          <w:lang w:eastAsia="sl-SI"/>
        </w:rPr>
        <w:t>odpravi nepravilnosti</w:t>
      </w:r>
      <w:r w:rsidR="007E4107" w:rsidRPr="009D4136">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 odpravi nepravilnosti izvajalec o tem obvesti naročnika.</w:t>
      </w:r>
      <w:r w:rsidRPr="000779A1">
        <w:rPr>
          <w:rFonts w:ascii="Calibri Light" w:eastAsia="Times New Roman" w:hAnsi="Calibri Light" w:cs="Calibri Light"/>
          <w:sz w:val="20"/>
          <w:szCs w:val="20"/>
          <w:lang w:eastAsia="sl-SI"/>
        </w:rPr>
        <w:t xml:space="preserve"> </w:t>
      </w:r>
    </w:p>
    <w:p w14:paraId="018CA755" w14:textId="47712587" w:rsidR="007E4107" w:rsidRPr="009D4136" w:rsidRDefault="007E4107" w:rsidP="007E4107">
      <w:pPr>
        <w:spacing w:after="0" w:line="276" w:lineRule="auto"/>
        <w:jc w:val="both"/>
        <w:rPr>
          <w:rFonts w:ascii="Calibri Light" w:eastAsia="Times New Roman" w:hAnsi="Calibri Light" w:cs="Calibri Light"/>
          <w:sz w:val="20"/>
          <w:szCs w:val="20"/>
          <w:lang w:eastAsia="sl-SI"/>
        </w:rPr>
      </w:pPr>
    </w:p>
    <w:p w14:paraId="5BAC718A" w14:textId="77777777" w:rsidR="007E4107" w:rsidRPr="007E4107" w:rsidRDefault="007E4107" w:rsidP="007E4107">
      <w:pPr>
        <w:spacing w:after="0" w:line="276" w:lineRule="auto"/>
        <w:jc w:val="both"/>
        <w:rPr>
          <w:rFonts w:ascii="Calibri Light" w:eastAsia="Times New Roman" w:hAnsi="Calibri Light" w:cs="Calibri Light"/>
          <w:sz w:val="20"/>
          <w:szCs w:val="20"/>
          <w:lang w:eastAsia="sl-SI"/>
        </w:rPr>
      </w:pPr>
    </w:p>
    <w:p w14:paraId="0C52C140" w14:textId="1AC87478"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VII. OBVEZNOSTI </w:t>
      </w:r>
      <w:r w:rsidR="003E3C0C">
        <w:rPr>
          <w:rFonts w:ascii="Calibri Light" w:eastAsia="Times New Roman" w:hAnsi="Calibri Light" w:cs="Calibri Light"/>
          <w:b/>
          <w:sz w:val="20"/>
          <w:szCs w:val="20"/>
          <w:lang w:eastAsia="sl-SI"/>
        </w:rPr>
        <w:t>POGODBENIH STRANK</w:t>
      </w:r>
    </w:p>
    <w:p w14:paraId="5DCC6B52" w14:textId="1B95BDBE" w:rsid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50A87F4A" w14:textId="77777777" w:rsidR="003E3C0C" w:rsidRPr="009D4136" w:rsidRDefault="003E3C0C" w:rsidP="003E3C0C">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B280DBA" w14:textId="2C0150C5" w:rsidR="003E3C0C" w:rsidRPr="009D4136" w:rsidRDefault="003E3C0C" w:rsidP="003E3C0C">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 xml:space="preserve">(Obveznosti </w:t>
      </w:r>
      <w:r>
        <w:rPr>
          <w:rFonts w:ascii="Calibri Light" w:eastAsia="Times New Roman" w:hAnsi="Calibri Light" w:cs="Calibri Light"/>
          <w:b/>
          <w:bCs/>
          <w:sz w:val="20"/>
          <w:szCs w:val="20"/>
          <w:lang w:eastAsia="sl-SI"/>
        </w:rPr>
        <w:t>izvajalca</w:t>
      </w:r>
      <w:r w:rsidRPr="009D4136">
        <w:rPr>
          <w:rFonts w:ascii="Calibri Light" w:eastAsia="Times New Roman" w:hAnsi="Calibri Light" w:cs="Calibri Light"/>
          <w:b/>
          <w:bCs/>
          <w:sz w:val="20"/>
          <w:szCs w:val="20"/>
          <w:lang w:eastAsia="sl-SI"/>
        </w:rPr>
        <w:t>)</w:t>
      </w:r>
    </w:p>
    <w:p w14:paraId="7AA37C39" w14:textId="77777777" w:rsidR="003E3C0C" w:rsidRPr="009D4136" w:rsidRDefault="003E3C0C" w:rsidP="003E3C0C">
      <w:pPr>
        <w:snapToGrid w:val="0"/>
        <w:spacing w:after="0" w:line="276" w:lineRule="auto"/>
        <w:jc w:val="both"/>
        <w:rPr>
          <w:rFonts w:ascii="Calibri Light" w:eastAsia="Times New Roman" w:hAnsi="Calibri Light" w:cs="Calibri Light"/>
          <w:sz w:val="20"/>
          <w:szCs w:val="20"/>
          <w:lang w:eastAsia="sl-SI"/>
        </w:rPr>
      </w:pPr>
    </w:p>
    <w:p w14:paraId="6CE18706" w14:textId="6C525D30" w:rsidR="003E3C0C" w:rsidRPr="009D4136" w:rsidRDefault="000C6D81" w:rsidP="003E3C0C">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Izvajalec</w:t>
      </w:r>
      <w:r w:rsidR="003E3C0C" w:rsidRPr="009D4136">
        <w:rPr>
          <w:rFonts w:ascii="Calibri Light" w:eastAsia="Times New Roman" w:hAnsi="Calibri Light" w:cs="Calibri Light"/>
          <w:sz w:val="20"/>
          <w:szCs w:val="20"/>
        </w:rPr>
        <w:t xml:space="preserve"> se obvezuje:</w:t>
      </w:r>
    </w:p>
    <w:p w14:paraId="0947810E" w14:textId="421C404A"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opravil prevzeta dela kvalitetno in skladno z veljavnimi predpisi, normativi ter standardi, ki urejajo izvajanje tovrstnih del</w:t>
      </w:r>
      <w:r>
        <w:rPr>
          <w:rFonts w:ascii="Calibri Light" w:eastAsia="Times New Roman" w:hAnsi="Calibri Light" w:cs="Calibri Light"/>
          <w:sz w:val="20"/>
          <w:szCs w:val="20"/>
        </w:rPr>
        <w:t>,</w:t>
      </w:r>
    </w:p>
    <w:p w14:paraId="6371B345" w14:textId="42E293A9"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izvajal dela, ki so predmet te pogodbe skladno z določili te pogodbe, njenih prilog in drugih dokumentov, na katere se pogodba sklicuje,</w:t>
      </w:r>
    </w:p>
    <w:p w14:paraId="158EEA14" w14:textId="7777777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izvedbi dobave in montaže upošteval morebitna navodila proizvajalca opreme</w:t>
      </w:r>
      <w:r>
        <w:rPr>
          <w:rFonts w:ascii="Calibri Light" w:eastAsia="Times New Roman" w:hAnsi="Calibri Light" w:cs="Calibri Light"/>
          <w:sz w:val="20"/>
          <w:szCs w:val="20"/>
        </w:rPr>
        <w:t xml:space="preserve"> ter</w:t>
      </w:r>
      <w:r w:rsidRPr="00FB503C">
        <w:rPr>
          <w:rFonts w:ascii="Calibri Light" w:eastAsia="Times New Roman" w:hAnsi="Calibri Light" w:cs="Calibri Light"/>
          <w:sz w:val="20"/>
          <w:szCs w:val="20"/>
        </w:rPr>
        <w:t xml:space="preserve"> navodila naročnika, </w:t>
      </w:r>
    </w:p>
    <w:p w14:paraId="60F6DD52" w14:textId="7DFC16C8"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pri izvedbi dobave in montaže upošteval morebitna navodila projektanta in nadzornega organa, </w:t>
      </w:r>
      <w:r>
        <w:rPr>
          <w:rFonts w:ascii="Calibri Light" w:eastAsia="Times New Roman" w:hAnsi="Calibri Light" w:cs="Calibri Light"/>
          <w:sz w:val="20"/>
          <w:szCs w:val="20"/>
        </w:rPr>
        <w:t>v kolikor niso le-ta v nasprotju z navodili proizvajalca ali navodili naročnika ali dobre prakse in običajev, o čemer izvajalec nemudoma obvesti naročnika,</w:t>
      </w:r>
    </w:p>
    <w:p w14:paraId="44561F51" w14:textId="2756BB83"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vsa dela izvajal s kadri</w:t>
      </w:r>
      <w:r>
        <w:rPr>
          <w:rFonts w:ascii="Calibri Light" w:eastAsia="Times New Roman" w:hAnsi="Calibri Light" w:cs="Calibri Light"/>
          <w:sz w:val="20"/>
          <w:szCs w:val="20"/>
        </w:rPr>
        <w:t xml:space="preserve"> in podizvajalci</w:t>
      </w:r>
      <w:r w:rsidRPr="00FB503C">
        <w:rPr>
          <w:rFonts w:ascii="Calibri Light" w:eastAsia="Times New Roman" w:hAnsi="Calibri Light" w:cs="Calibri Light"/>
          <w:sz w:val="20"/>
          <w:szCs w:val="20"/>
        </w:rPr>
        <w:t>, predhodno priglašenimi naročniku,</w:t>
      </w:r>
    </w:p>
    <w:p w14:paraId="45646303" w14:textId="7E2EC822"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lastRenderedPageBreak/>
        <w:t>pri dobavi in montaži zagotovil varnost objekta, življenje in zdravje ljudi, mimoidočih, prometa, sosednjih objektov in okolice</w:t>
      </w:r>
      <w:r w:rsidR="00C63DCD">
        <w:rPr>
          <w:rFonts w:ascii="Calibri Light" w:eastAsia="Times New Roman" w:hAnsi="Calibri Light" w:cs="Calibri Light"/>
          <w:sz w:val="20"/>
          <w:szCs w:val="20"/>
        </w:rPr>
        <w:t>.</w:t>
      </w:r>
    </w:p>
    <w:p w14:paraId="4B77864B" w14:textId="5997F47B"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izbira</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tehnološke in delovne procese, ki povzročajo najmanjše možno tveganje za nastanek nezgod pri delu, poklicnih bolezni ali bolezni v zvezi z delom ter najmanjše negativne vplive na okolje in objekte</w:t>
      </w:r>
      <w:r>
        <w:rPr>
          <w:rFonts w:ascii="Calibri Light" w:eastAsia="Times New Roman" w:hAnsi="Calibri Light" w:cs="Calibri Light"/>
          <w:sz w:val="20"/>
          <w:szCs w:val="20"/>
        </w:rPr>
        <w:t>,</w:t>
      </w:r>
    </w:p>
    <w:p w14:paraId="36FC3B78" w14:textId="083EA3F2"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da bo imel ves čas trajanja pogodbe zavarovano odgovornost za dejavnosti, ki pokriva tudi storitve, ki so predmet te pogodbe</w:t>
      </w:r>
      <w:r>
        <w:rPr>
          <w:rFonts w:ascii="Calibri Light" w:eastAsia="Times New Roman" w:hAnsi="Calibri Light" w:cs="Calibri Light"/>
          <w:sz w:val="20"/>
          <w:szCs w:val="20"/>
        </w:rPr>
        <w:t xml:space="preserve">, </w:t>
      </w:r>
    </w:p>
    <w:p w14:paraId="66242E03" w14:textId="246D0193"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imel ustrezno zavarovano opremo ves čas do izvedbe prevzema po posamezni etapi, </w:t>
      </w:r>
    </w:p>
    <w:p w14:paraId="656F5B38" w14:textId="6DCAF0A9"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da bo na svoje stroške zagotovil ustrezno hrambo in skladiščenje opreme, predvidene za dobavo in montažo v posamezni fazi, ves čas do izteka obdobja posamezne etape, kot je opredeljeno v členu »</w:t>
      </w:r>
      <w:proofErr w:type="spellStart"/>
      <w:r>
        <w:rPr>
          <w:rFonts w:ascii="Calibri Light" w:eastAsia="Times New Roman" w:hAnsi="Calibri Light" w:cs="Calibri Light"/>
          <w:sz w:val="20"/>
          <w:szCs w:val="20"/>
        </w:rPr>
        <w:t>Dvoetapnost</w:t>
      </w:r>
      <w:proofErr w:type="spellEnd"/>
      <w:r>
        <w:rPr>
          <w:rFonts w:ascii="Calibri Light" w:eastAsia="Times New Roman" w:hAnsi="Calibri Light" w:cs="Calibri Light"/>
          <w:sz w:val="20"/>
          <w:szCs w:val="20"/>
        </w:rPr>
        <w:t xml:space="preserve">« v tej pogodbi, razen v kolikor bi bila dejanska dobava in montaža izvedena pred iztekom tega obdobja, </w:t>
      </w:r>
    </w:p>
    <w:p w14:paraId="7276BD42" w14:textId="633883B4"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dobavo in montažo izvedel </w:t>
      </w:r>
      <w:r w:rsidRPr="00FB503C">
        <w:rPr>
          <w:rFonts w:ascii="Calibri Light" w:eastAsia="Times New Roman" w:hAnsi="Calibri Light" w:cs="Calibri Light"/>
          <w:sz w:val="20"/>
          <w:szCs w:val="20"/>
        </w:rPr>
        <w:t>na način, ki omogoča varno uporabo objekta</w:t>
      </w:r>
      <w:r>
        <w:rPr>
          <w:rFonts w:ascii="Calibri Light" w:eastAsia="Times New Roman" w:hAnsi="Calibri Light" w:cs="Calibri Light"/>
          <w:sz w:val="20"/>
          <w:szCs w:val="20"/>
        </w:rPr>
        <w:t xml:space="preserve"> in opreme oz. njenih posameznih elementov ter</w:t>
      </w:r>
      <w:r w:rsidRPr="00FB503C">
        <w:rPr>
          <w:rFonts w:ascii="Calibri Light" w:eastAsia="Times New Roman" w:hAnsi="Calibri Light" w:cs="Calibri Light"/>
          <w:sz w:val="20"/>
          <w:szCs w:val="20"/>
        </w:rPr>
        <w:t xml:space="preserve"> varno uporabo sosednjih objektov ali površin pod ali ob </w:t>
      </w:r>
      <w:r>
        <w:rPr>
          <w:rFonts w:ascii="Calibri Light" w:eastAsia="Times New Roman" w:hAnsi="Calibri Light" w:cs="Calibri Light"/>
          <w:sz w:val="20"/>
          <w:szCs w:val="20"/>
        </w:rPr>
        <w:t>mestu montaže</w:t>
      </w:r>
      <w:r w:rsidRPr="00FB503C">
        <w:rPr>
          <w:rFonts w:ascii="Calibri Light" w:eastAsia="Times New Roman" w:hAnsi="Calibri Light" w:cs="Calibri Light"/>
          <w:sz w:val="20"/>
          <w:szCs w:val="20"/>
        </w:rPr>
        <w:t>,</w:t>
      </w:r>
    </w:p>
    <w:p w14:paraId="4139E43D" w14:textId="64F5CF99"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zagotovil izvedbo dobave in montaže</w:t>
      </w:r>
      <w:r w:rsidRPr="00FB503C">
        <w:rPr>
          <w:rFonts w:ascii="Calibri Light" w:eastAsia="Times New Roman" w:hAnsi="Calibri Light" w:cs="Calibri Light"/>
          <w:sz w:val="20"/>
          <w:szCs w:val="20"/>
        </w:rPr>
        <w:t xml:space="preserve"> na način, ki najmanj obremenjuje uporabo objekta, </w:t>
      </w:r>
    </w:p>
    <w:p w14:paraId="1E93D918" w14:textId="25D7E9D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ves čas koordiniral in usklajeval svoje obveznosti iz te pogodbe z izvajalcem/-ci gradbenih in obrtniških </w:t>
      </w:r>
      <w:r w:rsidR="00FE61B1">
        <w:rPr>
          <w:rFonts w:ascii="Calibri Light" w:eastAsia="Times New Roman" w:hAnsi="Calibri Light" w:cs="Calibri Light"/>
          <w:sz w:val="20"/>
          <w:szCs w:val="20"/>
        </w:rPr>
        <w:t xml:space="preserve">in instalacijskih </w:t>
      </w:r>
      <w:r>
        <w:rPr>
          <w:rFonts w:ascii="Calibri Light" w:eastAsia="Times New Roman" w:hAnsi="Calibri Light" w:cs="Calibri Light"/>
          <w:sz w:val="20"/>
          <w:szCs w:val="20"/>
        </w:rPr>
        <w:t>del na objektu</w:t>
      </w:r>
      <w:r w:rsidR="00FE61B1">
        <w:rPr>
          <w:rFonts w:ascii="Calibri Light" w:eastAsia="Times New Roman" w:hAnsi="Calibri Light" w:cs="Calibri Light"/>
          <w:sz w:val="20"/>
          <w:szCs w:val="20"/>
        </w:rPr>
        <w:t>, striktno sledil dinamiki napredovanja gradnje novega objekta ter</w:t>
      </w:r>
      <w:r>
        <w:rPr>
          <w:rFonts w:ascii="Calibri Light" w:eastAsia="Times New Roman" w:hAnsi="Calibri Light" w:cs="Calibri Light"/>
          <w:sz w:val="20"/>
          <w:szCs w:val="20"/>
        </w:rPr>
        <w:t xml:space="preserve"> koordiniral svoja dela z drugimi izvajalci, ter vsem navedenim omogočil nemoteno izvajanje njihove dejavnosti,</w:t>
      </w:r>
    </w:p>
    <w:p w14:paraId="452A1FCF" w14:textId="31AEED9C"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izvedel dobavo in montažo na način, ki najmanj obremenjuje objekt,</w:t>
      </w:r>
    </w:p>
    <w:p w14:paraId="776CB4CC" w14:textId="2D6E40EE" w:rsidR="00554578" w:rsidRDefault="00554578" w:rsidP="00554578">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po opravljeni dobavi in montaži po posamezni etapi</w:t>
      </w:r>
      <w:r w:rsidRPr="0055457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zagotovil</w:t>
      </w:r>
      <w:r w:rsidRPr="0055457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 xml:space="preserve">odvoz odpadne embalaže, </w:t>
      </w:r>
      <w:r w:rsidRPr="00554578">
        <w:rPr>
          <w:rFonts w:ascii="Calibri Light" w:eastAsia="Times New Roman" w:hAnsi="Calibri Light" w:cs="Calibri Light"/>
          <w:sz w:val="20"/>
          <w:szCs w:val="20"/>
        </w:rPr>
        <w:t>odstrani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in očisti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odpadke</w:t>
      </w:r>
      <w:r>
        <w:rPr>
          <w:rFonts w:ascii="Calibri Light" w:eastAsia="Times New Roman" w:hAnsi="Calibri Light" w:cs="Calibri Light"/>
          <w:sz w:val="20"/>
          <w:szCs w:val="20"/>
        </w:rPr>
        <w:t xml:space="preserve">, za katere je odgovoren, </w:t>
      </w:r>
      <w:r w:rsidRPr="00554578">
        <w:rPr>
          <w:rFonts w:ascii="Calibri Light" w:eastAsia="Times New Roman" w:hAnsi="Calibri Light" w:cs="Calibri Light"/>
          <w:sz w:val="20"/>
          <w:szCs w:val="20"/>
        </w:rPr>
        <w:t>odstrani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gradbene ovire in omejitve dostopa</w:t>
      </w:r>
      <w:r>
        <w:rPr>
          <w:rFonts w:ascii="Calibri Light" w:eastAsia="Times New Roman" w:hAnsi="Calibri Light" w:cs="Calibri Light"/>
          <w:sz w:val="20"/>
          <w:szCs w:val="20"/>
        </w:rPr>
        <w:t xml:space="preserve">, v kolikor je slednje vzpostavil, </w:t>
      </w:r>
      <w:r w:rsidRPr="00554578">
        <w:rPr>
          <w:rFonts w:ascii="Calibri Light" w:eastAsia="Times New Roman" w:hAnsi="Calibri Light" w:cs="Calibri Light"/>
          <w:sz w:val="20"/>
          <w:szCs w:val="20"/>
        </w:rPr>
        <w:t>ustrezno uredi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okolico</w:t>
      </w:r>
      <w:r>
        <w:rPr>
          <w:rFonts w:ascii="Calibri Light" w:eastAsia="Times New Roman" w:hAnsi="Calibri Light" w:cs="Calibri Light"/>
          <w:sz w:val="20"/>
          <w:szCs w:val="20"/>
        </w:rPr>
        <w:t xml:space="preserve"> oziroma prostore</w:t>
      </w:r>
      <w:r w:rsidRPr="00554578">
        <w:rPr>
          <w:rFonts w:ascii="Calibri Light" w:eastAsia="Times New Roman" w:hAnsi="Calibri Light" w:cs="Calibri Light"/>
          <w:sz w:val="20"/>
          <w:szCs w:val="20"/>
        </w:rPr>
        <w:t>, v kolikor je vanj posegal</w:t>
      </w:r>
      <w:r>
        <w:rPr>
          <w:rFonts w:ascii="Calibri Light" w:eastAsia="Times New Roman" w:hAnsi="Calibri Light" w:cs="Calibri Light"/>
          <w:sz w:val="20"/>
          <w:szCs w:val="20"/>
        </w:rPr>
        <w:t xml:space="preserve">, </w:t>
      </w:r>
    </w:p>
    <w:p w14:paraId="50478FF3" w14:textId="27FCF199"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v času trajanja </w:t>
      </w:r>
      <w:r>
        <w:rPr>
          <w:rFonts w:ascii="Calibri Light" w:eastAsia="Times New Roman" w:hAnsi="Calibri Light" w:cs="Calibri Light"/>
          <w:sz w:val="20"/>
          <w:szCs w:val="20"/>
        </w:rPr>
        <w:t xml:space="preserve">garancijske dobe </w:t>
      </w:r>
      <w:r w:rsidRPr="00FB503C">
        <w:rPr>
          <w:rFonts w:ascii="Calibri Light" w:eastAsia="Times New Roman" w:hAnsi="Calibri Light" w:cs="Calibri Light"/>
          <w:sz w:val="20"/>
          <w:szCs w:val="20"/>
        </w:rPr>
        <w:t>zagotavljal odzivnost v rok</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določen</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xml:space="preserve"> v tej pogodbi, </w:t>
      </w:r>
    </w:p>
    <w:p w14:paraId="2DCD46A3" w14:textId="7E8DAE55"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 xml:space="preserve">vse </w:t>
      </w:r>
      <w:r>
        <w:rPr>
          <w:rFonts w:ascii="Calibri Light" w:eastAsia="Times New Roman" w:hAnsi="Calibri Light" w:cs="Calibri Light"/>
          <w:sz w:val="20"/>
          <w:szCs w:val="20"/>
        </w:rPr>
        <w:t xml:space="preserve">morebitne </w:t>
      </w:r>
      <w:r w:rsidRPr="00554578">
        <w:rPr>
          <w:rFonts w:ascii="Calibri Light" w:eastAsia="Times New Roman" w:hAnsi="Calibri Light" w:cs="Calibri Light"/>
          <w:sz w:val="20"/>
          <w:szCs w:val="20"/>
        </w:rPr>
        <w:t>poškodbe privatne lastnine popravil na lastne stroške nemudoma oziroma najkasneje v roku 30 dni od podpisa zapisnika o ugotovljeni škodi</w:t>
      </w:r>
      <w:r>
        <w:rPr>
          <w:rFonts w:ascii="Calibri Light" w:eastAsia="Times New Roman" w:hAnsi="Calibri Light" w:cs="Calibri Light"/>
          <w:sz w:val="20"/>
          <w:szCs w:val="20"/>
        </w:rPr>
        <w:t>,</w:t>
      </w:r>
    </w:p>
    <w:p w14:paraId="7148CD14" w14:textId="482992BD" w:rsidR="00DB4C97" w:rsidRDefault="00FB503C" w:rsidP="00DB4C97">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zagotavljal svojo navzočnost pri </w:t>
      </w:r>
      <w:r>
        <w:rPr>
          <w:rFonts w:ascii="Calibri Light" w:eastAsia="Times New Roman" w:hAnsi="Calibri Light" w:cs="Calibri Light"/>
          <w:sz w:val="20"/>
          <w:szCs w:val="20"/>
        </w:rPr>
        <w:t>dobavi in montaži in prevzemu opreme</w:t>
      </w:r>
      <w:r w:rsidRPr="00FB503C">
        <w:rPr>
          <w:rFonts w:ascii="Calibri Light" w:eastAsia="Times New Roman" w:hAnsi="Calibri Light" w:cs="Calibri Light"/>
          <w:sz w:val="20"/>
          <w:szCs w:val="20"/>
        </w:rPr>
        <w:t>,</w:t>
      </w:r>
    </w:p>
    <w:p w14:paraId="7DEF26FC" w14:textId="22A0066C" w:rsidR="00DB4C97" w:rsidRDefault="00DB4C97" w:rsidP="00DB4C97">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zagotavljati svojo navzočnost na tehničnem pregledu,</w:t>
      </w:r>
    </w:p>
    <w:p w14:paraId="702311AE" w14:textId="1D1AB6D3" w:rsidR="00DB4C97" w:rsidRPr="00DB4C97" w:rsidRDefault="00D7447C" w:rsidP="00DB4C97">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v sklopu 1: Laminarji </w:t>
      </w:r>
      <w:r w:rsidR="00DB4C97">
        <w:rPr>
          <w:rFonts w:ascii="Calibri Light" w:eastAsia="Times New Roman" w:hAnsi="Calibri Light" w:cs="Calibri Light"/>
          <w:sz w:val="20"/>
          <w:szCs w:val="20"/>
        </w:rPr>
        <w:t>zagotoviti vso dokumentacijo, vezano na dobavo in montažo opreme, potrebno za tehnični pregled in pridobitev uporabnega dovoljenja</w:t>
      </w:r>
      <w:r>
        <w:rPr>
          <w:rFonts w:ascii="Calibri Light" w:eastAsia="Times New Roman" w:hAnsi="Calibri Light" w:cs="Calibri Light"/>
          <w:sz w:val="20"/>
          <w:szCs w:val="20"/>
        </w:rPr>
        <w:t xml:space="preserve"> (v slovenskem jeziku)</w:t>
      </w:r>
      <w:r w:rsidR="00DB4C97">
        <w:rPr>
          <w:rFonts w:ascii="Calibri Light" w:eastAsia="Times New Roman" w:hAnsi="Calibri Light" w:cs="Calibri Light"/>
          <w:sz w:val="20"/>
          <w:szCs w:val="20"/>
        </w:rPr>
        <w:t xml:space="preserve">, </w:t>
      </w:r>
      <w:r w:rsidR="00DB4C97" w:rsidRPr="00DB4C97">
        <w:rPr>
          <w:rFonts w:ascii="Calibri Light" w:eastAsia="Times New Roman" w:hAnsi="Calibri Light" w:cs="Calibri Light"/>
          <w:sz w:val="20"/>
          <w:szCs w:val="20"/>
        </w:rPr>
        <w:t xml:space="preserve"> </w:t>
      </w:r>
    </w:p>
    <w:p w14:paraId="5A9CE921" w14:textId="2B307CC1" w:rsidR="003E3C0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izvajal druge obveznosti skladno s to pogodbo</w:t>
      </w:r>
      <w:r w:rsidR="00C63DCD">
        <w:rPr>
          <w:rFonts w:ascii="Calibri Light" w:eastAsia="Times New Roman" w:hAnsi="Calibri Light" w:cs="Calibri Light"/>
          <w:sz w:val="20"/>
          <w:szCs w:val="20"/>
        </w:rPr>
        <w:t>.</w:t>
      </w:r>
    </w:p>
    <w:p w14:paraId="6ABBD56B" w14:textId="42F74E5A" w:rsidR="00DC63BD" w:rsidRDefault="00DC63BD" w:rsidP="00FB503C">
      <w:pPr>
        <w:spacing w:after="0" w:line="276" w:lineRule="auto"/>
        <w:jc w:val="both"/>
        <w:rPr>
          <w:rFonts w:ascii="Calibri Light" w:eastAsia="Times New Roman" w:hAnsi="Calibri Light" w:cs="Calibri Light"/>
          <w:sz w:val="20"/>
          <w:szCs w:val="20"/>
        </w:rPr>
      </w:pPr>
    </w:p>
    <w:p w14:paraId="180FFAD3" w14:textId="480C37F8" w:rsidR="00DC63BD" w:rsidRPr="005063F1" w:rsidRDefault="00DC63BD" w:rsidP="00DC63BD">
      <w:pPr>
        <w:keepNext/>
        <w:keepLines/>
        <w:widowControl w:val="0"/>
        <w:spacing w:after="0" w:line="276" w:lineRule="auto"/>
        <w:jc w:val="both"/>
        <w:rPr>
          <w:rFonts w:ascii="Calibri Light" w:eastAsia="Times New Roman" w:hAnsi="Calibri Light" w:cs="Calibri Light"/>
          <w:sz w:val="20"/>
          <w:szCs w:val="20"/>
        </w:rPr>
      </w:pPr>
      <w:r w:rsidRPr="005063F1">
        <w:rPr>
          <w:rFonts w:ascii="Calibri Light" w:eastAsia="Times New Roman" w:hAnsi="Calibri Light" w:cs="Calibri Light"/>
          <w:sz w:val="20"/>
          <w:szCs w:val="20"/>
        </w:rPr>
        <w:t xml:space="preserve">Izbrani </w:t>
      </w:r>
      <w:r>
        <w:rPr>
          <w:rFonts w:ascii="Calibri Light" w:eastAsia="Times New Roman" w:hAnsi="Calibri Light" w:cs="Calibri Light"/>
          <w:sz w:val="20"/>
          <w:szCs w:val="20"/>
        </w:rPr>
        <w:t xml:space="preserve">izvajalec se zavezuje </w:t>
      </w:r>
      <w:r w:rsidRPr="005063F1">
        <w:rPr>
          <w:rFonts w:ascii="Calibri Light" w:eastAsia="Times New Roman" w:hAnsi="Calibri Light" w:cs="Calibri Light"/>
          <w:sz w:val="20"/>
          <w:szCs w:val="20"/>
        </w:rPr>
        <w:t xml:space="preserve">pri izvajanju razpisanih del upoštevati vse predpise, vezane na investicije, ki so sofinancirane s strani EU (npr. Navodila organa upravljanja na področju komuniciranja vsebin Evropske kohezijske politike v programskem obdobju 2014-2020, ipd.). Prav tako </w:t>
      </w:r>
      <w:r>
        <w:rPr>
          <w:rFonts w:ascii="Calibri Light" w:eastAsia="Times New Roman" w:hAnsi="Calibri Light" w:cs="Calibri Light"/>
          <w:sz w:val="20"/>
          <w:szCs w:val="20"/>
        </w:rPr>
        <w:t xml:space="preserve">se izvajalec zavezuje </w:t>
      </w:r>
      <w:r w:rsidRPr="005063F1">
        <w:rPr>
          <w:rFonts w:ascii="Calibri Light" w:eastAsia="Times New Roman" w:hAnsi="Calibri Light" w:cs="Calibri Light"/>
          <w:sz w:val="20"/>
          <w:szCs w:val="20"/>
        </w:rPr>
        <w:t xml:space="preserve">voditi dokumentacijo in izstavljati račune ter </w:t>
      </w:r>
      <w:r>
        <w:rPr>
          <w:rFonts w:ascii="Calibri Light" w:eastAsia="Times New Roman" w:hAnsi="Calibri Light" w:cs="Calibri Light"/>
          <w:sz w:val="20"/>
          <w:szCs w:val="20"/>
        </w:rPr>
        <w:t xml:space="preserve">morebitna </w:t>
      </w:r>
      <w:r w:rsidRPr="005063F1">
        <w:rPr>
          <w:rFonts w:ascii="Calibri Light" w:eastAsia="Times New Roman" w:hAnsi="Calibri Light" w:cs="Calibri Light"/>
          <w:sz w:val="20"/>
          <w:szCs w:val="20"/>
        </w:rPr>
        <w:t xml:space="preserve">poročila v skladu z zahtevani naročnika ter pri tem zagotavljati revizijsko sled. Na zahtevo naročnika ali Ministrstva za izobraževanje, znanosti in šport </w:t>
      </w:r>
      <w:r>
        <w:rPr>
          <w:rFonts w:ascii="Calibri Light" w:eastAsia="Times New Roman" w:hAnsi="Calibri Light" w:cs="Calibri Light"/>
          <w:sz w:val="20"/>
          <w:szCs w:val="20"/>
        </w:rPr>
        <w:t>mora</w:t>
      </w:r>
      <w:r w:rsidRPr="005063F1">
        <w:rPr>
          <w:rFonts w:ascii="Calibri Light" w:eastAsia="Times New Roman" w:hAnsi="Calibri Light" w:cs="Calibri Light"/>
          <w:sz w:val="20"/>
          <w:szCs w:val="20"/>
        </w:rPr>
        <w:t xml:space="preserve"> izbrani ponudnik omogočiti nemoteno spremljanje, preverjanje in nadzor nad izvajanjem operacije, pri čemer mora tudi sodelovati.</w:t>
      </w:r>
    </w:p>
    <w:p w14:paraId="24859C6D" w14:textId="77777777" w:rsidR="00DC63BD" w:rsidRPr="009D4136" w:rsidRDefault="00DC63BD" w:rsidP="00FB503C">
      <w:pPr>
        <w:spacing w:after="0" w:line="276" w:lineRule="auto"/>
        <w:jc w:val="both"/>
        <w:rPr>
          <w:rFonts w:ascii="Calibri Light" w:eastAsia="Times New Roman" w:hAnsi="Calibri Light" w:cs="Calibri Light"/>
          <w:sz w:val="20"/>
          <w:szCs w:val="20"/>
        </w:rPr>
      </w:pPr>
    </w:p>
    <w:p w14:paraId="063E160A" w14:textId="77777777" w:rsidR="009D4136" w:rsidRPr="009D4136" w:rsidRDefault="009D4136" w:rsidP="009D4136">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16E02AAB" w14:textId="77777777" w:rsidR="009D4136" w:rsidRPr="009D4136" w:rsidRDefault="009D4136" w:rsidP="009D4136">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(Obveznosti naročnika)</w:t>
      </w:r>
    </w:p>
    <w:p w14:paraId="30D19BF8"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74593542"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se obvezuje:</w:t>
      </w:r>
    </w:p>
    <w:p w14:paraId="1D5D1FB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tesno sodelovati z izvajalcem s ciljem, da se storitev izvrši v dogovorjeni vsebini, pravočasno in kvalitetno, </w:t>
      </w:r>
    </w:p>
    <w:p w14:paraId="189650FA"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pravočasno obvestiti izvajalca o vseh spremembah in novo nastalih situacijah, ki bi lahko imele vpliv na izvršitev prevzetih obveznosti, </w:t>
      </w:r>
    </w:p>
    <w:p w14:paraId="59AD41B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tekoče spremljati in nadzirati izvedbo storitve,</w:t>
      </w:r>
    </w:p>
    <w:p w14:paraId="66BEDA7A"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dati na razpolago izvajalcu vse razpoložljive informacije, dokumentacijo in gradivo, ki je potrebno za izvedbo storitve po tej pogodbi.</w:t>
      </w:r>
    </w:p>
    <w:p w14:paraId="42D061B9"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p>
    <w:p w14:paraId="4F41C328"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VIII. PODIZVAJALCI</w:t>
      </w:r>
    </w:p>
    <w:p w14:paraId="28E8C44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04BE9D1B"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(Podizvajalci)</w:t>
      </w:r>
    </w:p>
    <w:p w14:paraId="1F9DC8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333490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odgovarja naročniku za sodelavce in podizvajalce, kot če bi dela opravil sam. Odgovornost izvajalcev nasproti naročniku je solidarna.</w:t>
      </w:r>
    </w:p>
    <w:p w14:paraId="61856C3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694FEDA" w14:textId="681B3A96"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bo pogodbena dela izvedel v sodelovanju </w:t>
      </w:r>
      <w:r w:rsidR="001F4B83">
        <w:rPr>
          <w:rFonts w:ascii="Calibri Light" w:eastAsia="Times New Roman" w:hAnsi="Calibri Light" w:cs="Calibri Light"/>
          <w:color w:val="000000"/>
          <w:sz w:val="20"/>
          <w:szCs w:val="20"/>
        </w:rPr>
        <w:t xml:space="preserve">s </w:t>
      </w:r>
      <w:r w:rsidRPr="009D4136">
        <w:rPr>
          <w:rFonts w:ascii="Calibri Light" w:eastAsia="Times New Roman" w:hAnsi="Calibri Light" w:cs="Calibri Light"/>
          <w:color w:val="000000"/>
          <w:sz w:val="20"/>
          <w:szCs w:val="20"/>
        </w:rPr>
        <w:t xml:space="preserve">podizvajalci, skladno z navedbo podizvajalcev v OBR-Podizvajalci iz ponudbene dokumentacije izvajalca. </w:t>
      </w:r>
    </w:p>
    <w:p w14:paraId="2D01DA9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3B2CCF0B" w14:textId="4681B4D3"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med izvajanjem pogodbenih del naročnika obvestiti o morebitnih spremembah </w:t>
      </w:r>
      <w:r w:rsidR="001F4B83">
        <w:rPr>
          <w:rFonts w:ascii="Calibri Light" w:eastAsia="Times New Roman" w:hAnsi="Calibri Light" w:cs="Calibri Light"/>
          <w:color w:val="000000"/>
          <w:sz w:val="20"/>
          <w:szCs w:val="20"/>
        </w:rPr>
        <w:t xml:space="preserve">podizvajalcev </w:t>
      </w:r>
      <w:r w:rsidRPr="009D4136">
        <w:rPr>
          <w:rFonts w:ascii="Calibri Light" w:eastAsia="Times New Roman" w:hAnsi="Calibri Light" w:cs="Calibri Light"/>
          <w:color w:val="000000"/>
          <w:sz w:val="20"/>
          <w:szCs w:val="20"/>
        </w:rPr>
        <w:t>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ter priložiti zahtevo podizvajalca za neposredno plačilo, če podizvajalec to zahteva.</w:t>
      </w:r>
    </w:p>
    <w:p w14:paraId="410FA53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04164F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7CAACC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553E4E0"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pooblašča naročnika, da na podlagi potrjenega računa oziroma situacije neposredno plačuje podizvajalcem, ki to pisno zahtevajo. </w:t>
      </w:r>
    </w:p>
    <w:p w14:paraId="2E804C41"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0AFA1C3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Podizvajalci, ki podajo pisno zahtevo za neposredna plačila, soglašajo, da naročnik namesto glavnega izvajalca poravna podizvajalčeve terjatve do glavnega izvajalca. </w:t>
      </w:r>
    </w:p>
    <w:p w14:paraId="3819A2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8B5CD9"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svojemu računu oziroma situaciji obvezno priložiti račune oziroma situacije svojih podizvajalcev, ki jih je predhodno potrdil. </w:t>
      </w:r>
    </w:p>
    <w:p w14:paraId="5F75BE0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4307300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Kadar namerava izvajalec izvesti javno naročilo s podizvajalcem, ki zahteva neposredno plačilo v skladu s tem členom, mora:</w:t>
      </w:r>
    </w:p>
    <w:p w14:paraId="05C9C267"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podizvajalec predložiti soglasje, na podlagi katerega naročnik namesto izvajalca poravna podizvajalčevo terjatev do izvajalca,</w:t>
      </w:r>
    </w:p>
    <w:p w14:paraId="28339EB2"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svojemu računu ali situaciji priložiti račun ali situacijo podizvajalca, ki ga je predhodno potrdil.</w:t>
      </w:r>
    </w:p>
    <w:p w14:paraId="5F5BCB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FA4BB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lastRenderedPageBreak/>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4DA8B8F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CCBB982"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IX. KOMUNIKACIJA MED STRANKAMA:</w:t>
      </w:r>
    </w:p>
    <w:p w14:paraId="0E98A6C4"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11426E5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C8EED5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(Predstavniki pogodbenih strank)</w:t>
      </w:r>
    </w:p>
    <w:p w14:paraId="52343397"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7AC13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naročnika za izvajanje te pogodbe je: ___________ (e-mail: ______________, telefon: _____________), ki je hkrati skrbnik te pogodbe.</w:t>
      </w:r>
    </w:p>
    <w:p w14:paraId="5F845BE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3C6CF0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naročnika je: ___________ (e-mail: ______________, telefon: _____________).</w:t>
      </w:r>
    </w:p>
    <w:p w14:paraId="2D02755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25CBD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E8A0EE"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972A2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izvajalca za izvajanje te pogodbe je: ____________ (e-mail: ______________, telefon: _____________).</w:t>
      </w:r>
    </w:p>
    <w:p w14:paraId="1DBFB38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E56FD9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izvajalca je: ___________ (e-mail: ______________, telefon: _____________).</w:t>
      </w:r>
    </w:p>
    <w:p w14:paraId="4A4C330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84E2F7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A80C519" w14:textId="3B975056"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O morebitni zamenjavi navedenih predstavnikov se pogodbeni stranki pisno obvestita. </w:t>
      </w:r>
    </w:p>
    <w:p w14:paraId="59161F2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0B5270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 komunikacija med naročnikom in izvajalcem mora potekati v slovenskem jeziku.</w:t>
      </w:r>
    </w:p>
    <w:p w14:paraId="26F3500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F51573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E8C7D76"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 GARANCIJA IN POGODBENA KAZEN</w:t>
      </w:r>
    </w:p>
    <w:p w14:paraId="7EB60628"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28173B1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1E43E137" w14:textId="77777777" w:rsidR="009D4136" w:rsidRPr="009D4136" w:rsidRDefault="009D4136" w:rsidP="009D4136">
      <w:pPr>
        <w:spacing w:after="0" w:line="276" w:lineRule="auto"/>
        <w:jc w:val="center"/>
        <w:rPr>
          <w:rFonts w:ascii="Calibri Light" w:eastAsia="Times New Roman" w:hAnsi="Calibri Light" w:cs="Calibri Light"/>
          <w:sz w:val="20"/>
          <w:szCs w:val="20"/>
        </w:rPr>
      </w:pPr>
      <w:r w:rsidRPr="009D4136">
        <w:rPr>
          <w:rFonts w:ascii="Calibri Light" w:eastAsia="Times New Roman" w:hAnsi="Calibri Light" w:cs="Calibri Light"/>
          <w:b/>
          <w:bCs/>
          <w:color w:val="000000"/>
          <w:sz w:val="20"/>
          <w:szCs w:val="20"/>
        </w:rPr>
        <w:t>(Vrste garancij)</w:t>
      </w:r>
    </w:p>
    <w:p w14:paraId="2D23C35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00A8C1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Izvajalec mora investitorju dostaviti naslednje garancije:</w:t>
      </w:r>
    </w:p>
    <w:p w14:paraId="3FAD4F3C" w14:textId="1E94873A"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bančno garancijo ali kavcijsko zavarovanje zavarovalnice za dobro in pravočasno izvedbo pogodbenih obveznosti ter</w:t>
      </w:r>
    </w:p>
    <w:p w14:paraId="76C57474" w14:textId="77777777"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bančno garancijo ali kavcijsko zavarovanje zavarovalnice za odpravo napak v garancijskem roku.</w:t>
      </w:r>
    </w:p>
    <w:p w14:paraId="1011872C" w14:textId="2FD466F5" w:rsidR="009D4136" w:rsidRDefault="009D4136" w:rsidP="009D4136">
      <w:pPr>
        <w:spacing w:after="0" w:line="276" w:lineRule="auto"/>
        <w:jc w:val="both"/>
        <w:rPr>
          <w:rFonts w:ascii="Calibri Light" w:eastAsia="Times New Roman" w:hAnsi="Calibri Light" w:cs="Calibri Light"/>
          <w:b/>
          <w:sz w:val="20"/>
          <w:szCs w:val="20"/>
        </w:rPr>
      </w:pPr>
    </w:p>
    <w:p w14:paraId="027E8898" w14:textId="70953B67" w:rsidR="00FD63AD" w:rsidRPr="009D4136" w:rsidRDefault="00FD63AD" w:rsidP="009D4136">
      <w:pPr>
        <w:spacing w:after="0" w:line="276" w:lineRule="auto"/>
        <w:jc w:val="both"/>
        <w:rPr>
          <w:rFonts w:ascii="Calibri Light" w:eastAsia="Times New Roman" w:hAnsi="Calibri Light" w:cs="Calibri Light"/>
          <w:b/>
          <w:sz w:val="20"/>
          <w:szCs w:val="20"/>
        </w:rPr>
      </w:pPr>
      <w:r w:rsidRPr="00FD63AD">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Določba se uporablja </w:t>
      </w:r>
      <w:r w:rsidRPr="00FD63AD">
        <w:rPr>
          <w:rFonts w:ascii="Calibri Light" w:eastAsia="Times New Roman" w:hAnsi="Calibri Light" w:cs="Calibri Light"/>
          <w:color w:val="7F7F7F" w:themeColor="text1" w:themeTint="80"/>
          <w:sz w:val="20"/>
          <w:szCs w:val="20"/>
        </w:rPr>
        <w:t xml:space="preserve">v primeru, kadar je predvidena dobava in montaža </w:t>
      </w:r>
      <w:r>
        <w:rPr>
          <w:rFonts w:ascii="Calibri Light" w:eastAsia="Times New Roman" w:hAnsi="Calibri Light" w:cs="Calibri Light"/>
          <w:color w:val="7F7F7F" w:themeColor="text1" w:themeTint="80"/>
          <w:sz w:val="20"/>
          <w:szCs w:val="20"/>
        </w:rPr>
        <w:t xml:space="preserve">le </w:t>
      </w:r>
      <w:r w:rsidRPr="00FD63AD">
        <w:rPr>
          <w:rFonts w:ascii="Calibri Light" w:eastAsia="Times New Roman" w:hAnsi="Calibri Light" w:cs="Calibri Light"/>
          <w:color w:val="7F7F7F" w:themeColor="text1" w:themeTint="80"/>
          <w:sz w:val="20"/>
          <w:szCs w:val="20"/>
        </w:rPr>
        <w:t>v 1. etapi</w:t>
      </w:r>
      <w:r>
        <w:rPr>
          <w:rFonts w:ascii="Calibri Light" w:eastAsia="Times New Roman" w:hAnsi="Calibri Light" w:cs="Calibri Light"/>
          <w:color w:val="7F7F7F" w:themeColor="text1" w:themeTint="80"/>
          <w:sz w:val="20"/>
          <w:szCs w:val="20"/>
        </w:rPr>
        <w:t xml:space="preserve"> ali le v 2. etapi</w:t>
      </w:r>
      <w:r w:rsidR="00F13690">
        <w:rPr>
          <w:rFonts w:ascii="Calibri Light" w:eastAsia="Times New Roman" w:hAnsi="Calibri Light" w:cs="Calibri Light"/>
          <w:color w:val="7F7F7F" w:themeColor="text1" w:themeTint="80"/>
          <w:sz w:val="20"/>
          <w:szCs w:val="20"/>
        </w:rPr>
        <w:t>.</w:t>
      </w:r>
      <w:r w:rsidRPr="00FD63AD">
        <w:rPr>
          <w:rFonts w:ascii="Calibri Light" w:eastAsia="Times New Roman" w:hAnsi="Calibri Light" w:cs="Calibri Light"/>
          <w:color w:val="7F7F7F" w:themeColor="text1" w:themeTint="80"/>
          <w:sz w:val="20"/>
          <w:szCs w:val="20"/>
        </w:rPr>
        <w:t>]</w:t>
      </w:r>
    </w:p>
    <w:p w14:paraId="0B7B4E5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47A4C82"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dobro in pravočasno izvedbo obveznosti)</w:t>
      </w:r>
    </w:p>
    <w:p w14:paraId="32D5E15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0458068" w14:textId="75BF0E20" w:rsidR="00FD63AD"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 xml:space="preserve">najkasneje v 14 dneh od prejema izvoda podpisane pogodbe s strani naročnika, kot pogoj za veljavnost pogodbe naročniku izročiti bančno garancijo ali kavcijsko zavarovanje za dobro in pravočasno izvedbo </w:t>
      </w:r>
      <w:r w:rsidRPr="00385ECF">
        <w:rPr>
          <w:rFonts w:ascii="Calibri Light" w:eastAsia="Times New Roman" w:hAnsi="Calibri Light" w:cs="Calibri Light"/>
          <w:color w:val="000000"/>
          <w:sz w:val="20"/>
          <w:szCs w:val="20"/>
        </w:rPr>
        <w:lastRenderedPageBreak/>
        <w:t>pogodbenih obveznosti</w:t>
      </w:r>
      <w:r w:rsidR="006E3348">
        <w:rPr>
          <w:rFonts w:ascii="Calibri Light" w:eastAsia="Times New Roman" w:hAnsi="Calibri Light" w:cs="Calibri Light"/>
          <w:color w:val="000000"/>
          <w:sz w:val="20"/>
          <w:szCs w:val="20"/>
        </w:rPr>
        <w:t xml:space="preserve"> </w:t>
      </w:r>
      <w:r w:rsidRPr="00385ECF">
        <w:rPr>
          <w:rFonts w:ascii="Calibri Light" w:eastAsia="Times New Roman" w:hAnsi="Calibri Light" w:cs="Calibri Light"/>
          <w:color w:val="000000"/>
          <w:sz w:val="20"/>
          <w:szCs w:val="20"/>
        </w:rPr>
        <w:t xml:space="preserve">v zahtevani obliki glede na vzorec iz razpisne dokumentacije v višini 10% od pogodbene vrednosti </w:t>
      </w:r>
      <w:r w:rsidR="00F407B9">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z DDV</w:t>
      </w:r>
      <w:r w:rsidR="00F407B9">
        <w:rPr>
          <w:rFonts w:ascii="Calibri Light" w:eastAsia="Times New Roman" w:hAnsi="Calibri Light" w:cs="Calibri Light"/>
          <w:color w:val="000000"/>
          <w:sz w:val="20"/>
          <w:szCs w:val="20"/>
        </w:rPr>
        <w:t>)</w:t>
      </w:r>
      <w:r w:rsidR="00FD63AD">
        <w:rPr>
          <w:rFonts w:ascii="Calibri Light" w:eastAsia="Times New Roman" w:hAnsi="Calibri Light" w:cs="Calibri Light"/>
          <w:color w:val="000000"/>
          <w:sz w:val="20"/>
          <w:szCs w:val="20"/>
        </w:rPr>
        <w:t xml:space="preserve"> </w:t>
      </w:r>
      <w:r w:rsidRPr="00385ECF">
        <w:rPr>
          <w:rFonts w:ascii="Calibri Light" w:eastAsia="Times New Roman" w:hAnsi="Calibri Light" w:cs="Calibri Light"/>
          <w:color w:val="000000"/>
          <w:sz w:val="20"/>
          <w:szCs w:val="20"/>
        </w:rPr>
        <w:t>in z veljavnostjo</w:t>
      </w:r>
      <w:r w:rsidR="00FD63AD">
        <w:rPr>
          <w:rFonts w:ascii="Calibri Light" w:eastAsia="Times New Roman" w:hAnsi="Calibri Light" w:cs="Calibri Light"/>
          <w:color w:val="000000"/>
          <w:sz w:val="20"/>
          <w:szCs w:val="20"/>
        </w:rPr>
        <w:t>:</w:t>
      </w:r>
    </w:p>
    <w:p w14:paraId="5A77C446" w14:textId="30BB0515" w:rsidR="00FD63AD" w:rsidRDefault="00FD63AD" w:rsidP="00FD63AD">
      <w:pPr>
        <w:pStyle w:val="Odstavekseznama"/>
        <w:numPr>
          <w:ilvl w:val="0"/>
          <w:numId w:val="3"/>
        </w:numPr>
        <w:spacing w:after="0" w:line="276" w:lineRule="auto"/>
        <w:jc w:val="both"/>
        <w:rPr>
          <w:rFonts w:ascii="Calibri Light" w:eastAsia="Times New Roman" w:hAnsi="Calibri Light" w:cs="Calibri Light"/>
          <w:color w:val="000000"/>
          <w:sz w:val="20"/>
          <w:szCs w:val="20"/>
        </w:rPr>
      </w:pPr>
      <w:r w:rsidRPr="00FD63AD">
        <w:rPr>
          <w:rFonts w:ascii="Calibri Light" w:eastAsia="Times New Roman" w:hAnsi="Calibri Light" w:cs="Calibri Light"/>
          <w:color w:val="7F7F7F" w:themeColor="text1" w:themeTint="80"/>
          <w:sz w:val="20"/>
          <w:szCs w:val="20"/>
        </w:rPr>
        <w:t xml:space="preserve">[v primeru, kadar je predvidena dobava in montaža </w:t>
      </w:r>
      <w:r>
        <w:rPr>
          <w:rFonts w:ascii="Calibri Light" w:eastAsia="Times New Roman" w:hAnsi="Calibri Light" w:cs="Calibri Light"/>
          <w:color w:val="7F7F7F" w:themeColor="text1" w:themeTint="80"/>
          <w:sz w:val="20"/>
          <w:szCs w:val="20"/>
        </w:rPr>
        <w:t xml:space="preserve">le </w:t>
      </w:r>
      <w:r w:rsidRPr="00FD63AD">
        <w:rPr>
          <w:rFonts w:ascii="Calibri Light" w:eastAsia="Times New Roman" w:hAnsi="Calibri Light" w:cs="Calibri Light"/>
          <w:color w:val="7F7F7F" w:themeColor="text1" w:themeTint="80"/>
          <w:sz w:val="20"/>
          <w:szCs w:val="20"/>
        </w:rPr>
        <w:t>v 1. etapi:]</w:t>
      </w:r>
      <w:r w:rsidR="009D4136" w:rsidRPr="00FD63AD">
        <w:rPr>
          <w:rFonts w:ascii="Calibri Light" w:eastAsia="Times New Roman" w:hAnsi="Calibri Light" w:cs="Calibri Light"/>
          <w:color w:val="000000"/>
          <w:sz w:val="20"/>
          <w:szCs w:val="20"/>
        </w:rPr>
        <w:t xml:space="preserve"> </w:t>
      </w:r>
      <w:r w:rsidR="005438BB" w:rsidRPr="00FD63AD">
        <w:rPr>
          <w:rFonts w:ascii="Calibri Light" w:eastAsia="Times New Roman" w:hAnsi="Calibri Light" w:cs="Calibri Light"/>
          <w:color w:val="000000"/>
          <w:sz w:val="20"/>
          <w:szCs w:val="20"/>
        </w:rPr>
        <w:t>do 21.10.2022</w:t>
      </w:r>
      <w:r>
        <w:rPr>
          <w:rFonts w:ascii="Calibri Light" w:eastAsia="Times New Roman" w:hAnsi="Calibri Light" w:cs="Calibri Light"/>
          <w:color w:val="000000"/>
          <w:sz w:val="20"/>
          <w:szCs w:val="20"/>
        </w:rPr>
        <w:t>.</w:t>
      </w:r>
    </w:p>
    <w:p w14:paraId="52324601" w14:textId="58E2F857" w:rsidR="009D4136" w:rsidRPr="00FD63AD" w:rsidRDefault="00FD63AD" w:rsidP="00FD63AD">
      <w:pPr>
        <w:pStyle w:val="Odstavekseznama"/>
        <w:numPr>
          <w:ilvl w:val="0"/>
          <w:numId w:val="3"/>
        </w:numPr>
        <w:spacing w:after="0" w:line="276" w:lineRule="auto"/>
        <w:jc w:val="both"/>
        <w:rPr>
          <w:rFonts w:ascii="Calibri Light" w:eastAsia="Times New Roman" w:hAnsi="Calibri Light" w:cs="Calibri Light"/>
          <w:color w:val="000000"/>
          <w:sz w:val="20"/>
          <w:szCs w:val="20"/>
        </w:rPr>
      </w:pPr>
      <w:r w:rsidRPr="00FD63AD">
        <w:rPr>
          <w:rFonts w:ascii="Calibri Light" w:eastAsia="Times New Roman" w:hAnsi="Calibri Light" w:cs="Calibri Light"/>
          <w:color w:val="7F7F7F" w:themeColor="text1" w:themeTint="80"/>
          <w:sz w:val="20"/>
          <w:szCs w:val="20"/>
        </w:rPr>
        <w:t xml:space="preserve">[v primeru, kadar je predvidena dobava in montaža </w:t>
      </w:r>
      <w:r>
        <w:rPr>
          <w:rFonts w:ascii="Calibri Light" w:eastAsia="Times New Roman" w:hAnsi="Calibri Light" w:cs="Calibri Light"/>
          <w:color w:val="7F7F7F" w:themeColor="text1" w:themeTint="80"/>
          <w:sz w:val="20"/>
          <w:szCs w:val="20"/>
        </w:rPr>
        <w:t xml:space="preserve">le </w:t>
      </w:r>
      <w:r w:rsidRPr="00FD63AD">
        <w:rPr>
          <w:rFonts w:ascii="Calibri Light" w:eastAsia="Times New Roman" w:hAnsi="Calibri Light" w:cs="Calibri Light"/>
          <w:color w:val="7F7F7F" w:themeColor="text1" w:themeTint="80"/>
          <w:sz w:val="20"/>
          <w:szCs w:val="20"/>
        </w:rPr>
        <w:t>v 2. etapi:]</w:t>
      </w:r>
      <w:r w:rsidR="005438BB" w:rsidRPr="00FD63AD">
        <w:rPr>
          <w:rFonts w:ascii="Calibri Light" w:eastAsia="Times New Roman" w:hAnsi="Calibri Light" w:cs="Calibri Light"/>
          <w:color w:val="7F7F7F" w:themeColor="text1" w:themeTint="80"/>
          <w:sz w:val="20"/>
          <w:szCs w:val="20"/>
        </w:rPr>
        <w:t xml:space="preserve"> </w:t>
      </w:r>
      <w:r w:rsidRPr="00FD63AD">
        <w:rPr>
          <w:rFonts w:ascii="Calibri Light" w:eastAsia="Times New Roman" w:hAnsi="Calibri Light" w:cs="Calibri Light"/>
          <w:sz w:val="20"/>
          <w:szCs w:val="20"/>
        </w:rPr>
        <w:t xml:space="preserve">do </w:t>
      </w:r>
      <w:r w:rsidR="006E3348" w:rsidRPr="00FD63AD">
        <w:rPr>
          <w:rFonts w:ascii="Calibri Light" w:eastAsia="Times New Roman" w:hAnsi="Calibri Light" w:cs="Calibri Light"/>
          <w:sz w:val="20"/>
          <w:szCs w:val="20"/>
        </w:rPr>
        <w:t>14.11.2023</w:t>
      </w:r>
      <w:r w:rsidRPr="00FD63AD">
        <w:rPr>
          <w:rFonts w:ascii="Calibri Light" w:eastAsia="Times New Roman" w:hAnsi="Calibri Light" w:cs="Calibri Light"/>
          <w:sz w:val="20"/>
          <w:szCs w:val="20"/>
        </w:rPr>
        <w:t>.</w:t>
      </w:r>
    </w:p>
    <w:p w14:paraId="6DB4832E" w14:textId="77777777" w:rsidR="009D4136" w:rsidRPr="00385ECF" w:rsidRDefault="009D4136" w:rsidP="009D4136">
      <w:pPr>
        <w:spacing w:after="0" w:line="276" w:lineRule="auto"/>
        <w:jc w:val="both"/>
        <w:rPr>
          <w:rFonts w:ascii="Calibri Light" w:eastAsia="Times New Roman" w:hAnsi="Calibri Light" w:cs="Calibri Light"/>
          <w:color w:val="000000"/>
          <w:sz w:val="20"/>
          <w:szCs w:val="20"/>
        </w:rPr>
      </w:pPr>
    </w:p>
    <w:p w14:paraId="41196E5A" w14:textId="77777777" w:rsidR="009D4136" w:rsidRPr="00385ECF" w:rsidRDefault="009D4136" w:rsidP="009D4136">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 obstoječe garancije, lahko naročnik unovči obstoječo garancijo za dobro in pravočasno izvedbo pogodbenih obveznosti.</w:t>
      </w:r>
    </w:p>
    <w:p w14:paraId="07AB493E" w14:textId="77777777" w:rsidR="009D4136" w:rsidRPr="00385ECF" w:rsidRDefault="009D4136" w:rsidP="009D4136">
      <w:pPr>
        <w:spacing w:after="0" w:line="276" w:lineRule="auto"/>
        <w:jc w:val="both"/>
        <w:rPr>
          <w:rFonts w:ascii="Calibri Light" w:eastAsia="Times New Roman" w:hAnsi="Calibri Light" w:cs="Calibri Light"/>
          <w:color w:val="000000"/>
          <w:sz w:val="20"/>
          <w:szCs w:val="20"/>
        </w:rPr>
      </w:pPr>
    </w:p>
    <w:p w14:paraId="51257B2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Naročnik lahko unovči predloženo bančno ali zavarovalniško garancijo za dobro in pravočasno izvedbo pogodbenih obveznosti tudi pod naslednjimi pogoji:</w:t>
      </w:r>
    </w:p>
    <w:p w14:paraId="25F19641"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 ne opravlja v skladu s pogodbo;</w:t>
      </w:r>
    </w:p>
    <w:p w14:paraId="401DF95B"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58F3E54F"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pogodbo razdrl zaradi kršitev na strani izvajalca;</w:t>
      </w:r>
    </w:p>
    <w:p w14:paraId="1FB0EBF5"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razdrl pogodbo zaradi zamud ali</w:t>
      </w:r>
    </w:p>
    <w:p w14:paraId="44219BAF" w14:textId="77777777" w:rsidR="006E3348"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p>
    <w:p w14:paraId="6158CAD4" w14:textId="24043BB8" w:rsidR="009D4136" w:rsidRPr="009D4136" w:rsidRDefault="00FD63AD" w:rsidP="009D4136">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odpravo napak v garancijskem roku.</w:t>
      </w:r>
    </w:p>
    <w:p w14:paraId="266A0308" w14:textId="5173CAAC" w:rsidR="009D4136" w:rsidRDefault="009D4136" w:rsidP="009D4136">
      <w:pPr>
        <w:spacing w:after="0" w:line="276" w:lineRule="auto"/>
        <w:jc w:val="both"/>
        <w:rPr>
          <w:rFonts w:ascii="Calibri Light" w:eastAsia="Times New Roman" w:hAnsi="Calibri Light" w:cs="Calibri Light"/>
          <w:b/>
          <w:sz w:val="20"/>
          <w:szCs w:val="20"/>
        </w:rPr>
      </w:pPr>
    </w:p>
    <w:p w14:paraId="7ACBDCE7" w14:textId="002BFD54" w:rsidR="00FD63AD" w:rsidRPr="009D4136" w:rsidRDefault="00FD63AD" w:rsidP="00FD63AD">
      <w:pPr>
        <w:spacing w:after="0" w:line="276" w:lineRule="auto"/>
        <w:jc w:val="both"/>
        <w:rPr>
          <w:rFonts w:ascii="Calibri Light" w:eastAsia="Times New Roman" w:hAnsi="Calibri Light" w:cs="Calibri Light"/>
          <w:b/>
          <w:sz w:val="20"/>
          <w:szCs w:val="20"/>
        </w:rPr>
      </w:pPr>
      <w:r w:rsidRPr="00FD63AD">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Določba se uporablja </w:t>
      </w:r>
      <w:r w:rsidRPr="00FD63AD">
        <w:rPr>
          <w:rFonts w:ascii="Calibri Light" w:eastAsia="Times New Roman" w:hAnsi="Calibri Light" w:cs="Calibri Light"/>
          <w:color w:val="7F7F7F" w:themeColor="text1" w:themeTint="80"/>
          <w:sz w:val="20"/>
          <w:szCs w:val="20"/>
        </w:rPr>
        <w:t>v primeru, kadar je predvidena dobava in montaža v 1. etapi</w:t>
      </w:r>
      <w:r>
        <w:rPr>
          <w:rFonts w:ascii="Calibri Light" w:eastAsia="Times New Roman" w:hAnsi="Calibri Light" w:cs="Calibri Light"/>
          <w:color w:val="7F7F7F" w:themeColor="text1" w:themeTint="80"/>
          <w:sz w:val="20"/>
          <w:szCs w:val="20"/>
        </w:rPr>
        <w:t xml:space="preserve"> in v 2. etapi</w:t>
      </w:r>
      <w:r w:rsidRPr="00FD63AD">
        <w:rPr>
          <w:rFonts w:ascii="Calibri Light" w:eastAsia="Times New Roman" w:hAnsi="Calibri Light" w:cs="Calibri Light"/>
          <w:color w:val="7F7F7F" w:themeColor="text1" w:themeTint="80"/>
          <w:sz w:val="20"/>
          <w:szCs w:val="20"/>
        </w:rPr>
        <w:t>:]</w:t>
      </w:r>
    </w:p>
    <w:p w14:paraId="79E68C84" w14:textId="77777777" w:rsidR="00FD63AD" w:rsidRPr="009D4136" w:rsidRDefault="00FD63AD" w:rsidP="00FD63AD">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CA994DF" w14:textId="77777777" w:rsidR="00FD63AD" w:rsidRPr="009D4136" w:rsidRDefault="00FD63AD" w:rsidP="00FD63AD">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dobro in pravočasno izvedbo obveznosti)</w:t>
      </w:r>
    </w:p>
    <w:p w14:paraId="30C0FEA9" w14:textId="77777777" w:rsidR="00FD63AD" w:rsidRPr="009D4136" w:rsidRDefault="00FD63AD" w:rsidP="00FD63AD">
      <w:pPr>
        <w:spacing w:after="0" w:line="276" w:lineRule="auto"/>
        <w:jc w:val="both"/>
        <w:rPr>
          <w:rFonts w:ascii="Calibri Light" w:eastAsia="Times New Roman" w:hAnsi="Calibri Light" w:cs="Calibri Light"/>
          <w:color w:val="000000"/>
          <w:sz w:val="20"/>
          <w:szCs w:val="20"/>
        </w:rPr>
      </w:pPr>
    </w:p>
    <w:p w14:paraId="76F67674" w14:textId="27815F03" w:rsidR="00FD63AD" w:rsidRDefault="00FD63AD" w:rsidP="00FD63AD">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najkasneje v 14 dneh od prejema izvoda podpisane pogodbe s strani naročnika, kot pogoj za veljavnost pogodbe naročniku izročiti bančno garancijo ali kavcijsko zavarovanje za dobro in pravočasno izvedbo pogodbenih obveznosti</w:t>
      </w:r>
      <w:r>
        <w:rPr>
          <w:rFonts w:ascii="Calibri Light" w:eastAsia="Times New Roman" w:hAnsi="Calibri Light" w:cs="Calibri Light"/>
          <w:color w:val="000000"/>
          <w:sz w:val="20"/>
          <w:szCs w:val="20"/>
        </w:rPr>
        <w:t xml:space="preserve"> iz 1.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1.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 xml:space="preserve"> z veljavnostjo</w:t>
      </w:r>
      <w:r w:rsidRPr="00FD63AD">
        <w:rPr>
          <w:rFonts w:ascii="Calibri Light" w:eastAsia="Times New Roman" w:hAnsi="Calibri Light" w:cs="Calibri Light"/>
          <w:color w:val="000000"/>
          <w:sz w:val="20"/>
          <w:szCs w:val="20"/>
        </w:rPr>
        <w:t xml:space="preserve"> do </w:t>
      </w:r>
      <w:r w:rsidRPr="005A4628">
        <w:rPr>
          <w:rFonts w:ascii="Calibri Light" w:eastAsia="Times New Roman" w:hAnsi="Calibri Light" w:cs="Calibri Light"/>
          <w:color w:val="000000"/>
          <w:sz w:val="20"/>
          <w:szCs w:val="20"/>
        </w:rPr>
        <w:t>21.10.2022</w:t>
      </w:r>
      <w:r>
        <w:rPr>
          <w:rFonts w:ascii="Calibri Light" w:eastAsia="Times New Roman" w:hAnsi="Calibri Light" w:cs="Calibri Light"/>
          <w:color w:val="000000"/>
          <w:sz w:val="20"/>
          <w:szCs w:val="20"/>
        </w:rPr>
        <w:t>.</w:t>
      </w:r>
    </w:p>
    <w:p w14:paraId="2926CB83" w14:textId="505A16C3" w:rsidR="00FD63AD" w:rsidRDefault="00FD63AD" w:rsidP="00FD63AD">
      <w:pPr>
        <w:spacing w:after="0" w:line="276" w:lineRule="auto"/>
        <w:jc w:val="both"/>
        <w:rPr>
          <w:rFonts w:ascii="Calibri Light" w:eastAsia="Times New Roman" w:hAnsi="Calibri Light" w:cs="Calibri Light"/>
          <w:color w:val="000000"/>
          <w:sz w:val="20"/>
          <w:szCs w:val="20"/>
        </w:rPr>
      </w:pPr>
    </w:p>
    <w:p w14:paraId="2B281D32" w14:textId="276305B2" w:rsidR="00FD63AD" w:rsidRDefault="00FD63AD" w:rsidP="00FD63AD">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Izvajalec mora najkasneje </w:t>
      </w:r>
      <w:r w:rsidRPr="00B53D89">
        <w:rPr>
          <w:rFonts w:ascii="Calibri Light" w:eastAsia="Times New Roman" w:hAnsi="Calibri Light" w:cs="Calibri Light"/>
          <w:sz w:val="20"/>
          <w:szCs w:val="20"/>
        </w:rPr>
        <w:t>10 dni pred potekom veljavnosti garancije</w:t>
      </w:r>
      <w:r>
        <w:rPr>
          <w:rFonts w:ascii="Calibri Light" w:eastAsia="Times New Roman" w:hAnsi="Calibri Light" w:cs="Calibri Light"/>
          <w:sz w:val="20"/>
          <w:szCs w:val="20"/>
        </w:rPr>
        <w:t xml:space="preserve"> za dobro in pravočasno izvedbo pogodbenih obveznosti iz 1. etape, </w:t>
      </w:r>
      <w:r w:rsidRPr="00385ECF">
        <w:rPr>
          <w:rFonts w:ascii="Calibri Light" w:eastAsia="Times New Roman" w:hAnsi="Calibri Light" w:cs="Calibri Light"/>
          <w:color w:val="000000"/>
          <w:sz w:val="20"/>
          <w:szCs w:val="20"/>
        </w:rPr>
        <w:t>naročniku izročiti bančno garancijo ali kavcijsko zavarovanje za dobro in pravočasno izvedbo pogodbenih obveznosti</w:t>
      </w:r>
      <w:r>
        <w:rPr>
          <w:rFonts w:ascii="Calibri Light" w:eastAsia="Times New Roman" w:hAnsi="Calibri Light" w:cs="Calibri Light"/>
          <w:color w:val="000000"/>
          <w:sz w:val="20"/>
          <w:szCs w:val="20"/>
        </w:rPr>
        <w:t xml:space="preserve"> iz 2.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2.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 xml:space="preserve"> z veljavnostjo</w:t>
      </w:r>
      <w:r w:rsidRPr="00FD63AD">
        <w:rPr>
          <w:rFonts w:ascii="Calibri Light" w:eastAsia="Times New Roman" w:hAnsi="Calibri Light" w:cs="Calibri Light"/>
          <w:color w:val="000000"/>
          <w:sz w:val="20"/>
          <w:szCs w:val="20"/>
        </w:rPr>
        <w:t xml:space="preserve"> </w:t>
      </w:r>
      <w:r w:rsidRPr="00FD63AD">
        <w:rPr>
          <w:rFonts w:ascii="Calibri Light" w:eastAsia="Times New Roman" w:hAnsi="Calibri Light" w:cs="Calibri Light"/>
          <w:sz w:val="20"/>
          <w:szCs w:val="20"/>
        </w:rPr>
        <w:t xml:space="preserve">do </w:t>
      </w:r>
      <w:r w:rsidRPr="005A4628">
        <w:rPr>
          <w:rFonts w:ascii="Calibri Light" w:eastAsia="Times New Roman" w:hAnsi="Calibri Light" w:cs="Calibri Light"/>
          <w:sz w:val="20"/>
          <w:szCs w:val="20"/>
        </w:rPr>
        <w:t>14.11.2023</w:t>
      </w:r>
      <w:r>
        <w:rPr>
          <w:rFonts w:ascii="Calibri Light" w:eastAsia="Times New Roman" w:hAnsi="Calibri Light" w:cs="Calibri Light"/>
          <w:sz w:val="20"/>
          <w:szCs w:val="20"/>
        </w:rPr>
        <w:t>.</w:t>
      </w:r>
    </w:p>
    <w:p w14:paraId="0B4CB45D" w14:textId="77777777" w:rsidR="00FD63AD" w:rsidRPr="00385ECF" w:rsidRDefault="00FD63AD" w:rsidP="00FD63AD">
      <w:pPr>
        <w:spacing w:after="0" w:line="276" w:lineRule="auto"/>
        <w:jc w:val="both"/>
        <w:rPr>
          <w:rFonts w:ascii="Calibri Light" w:eastAsia="Times New Roman" w:hAnsi="Calibri Light" w:cs="Calibri Light"/>
          <w:color w:val="000000"/>
          <w:sz w:val="20"/>
          <w:szCs w:val="20"/>
        </w:rPr>
      </w:pPr>
    </w:p>
    <w:p w14:paraId="18B01D71" w14:textId="2E593733" w:rsidR="00FD63AD" w:rsidRPr="00385ECF" w:rsidRDefault="00FD63AD" w:rsidP="00FD63AD">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 xml:space="preserve">V primeru prekoračitve pogodbenega roka </w:t>
      </w:r>
      <w:r>
        <w:rPr>
          <w:rFonts w:ascii="Calibri Light" w:eastAsia="Times New Roman" w:hAnsi="Calibri Light" w:cs="Calibri Light"/>
          <w:color w:val="000000"/>
          <w:sz w:val="20"/>
          <w:szCs w:val="20"/>
        </w:rPr>
        <w:t xml:space="preserve">v posamezni fazi </w:t>
      </w:r>
      <w:r w:rsidRPr="00385ECF">
        <w:rPr>
          <w:rFonts w:ascii="Calibri Light" w:eastAsia="Times New Roman" w:hAnsi="Calibri Light" w:cs="Calibri Light"/>
          <w:color w:val="000000"/>
          <w:sz w:val="20"/>
          <w:szCs w:val="20"/>
        </w:rPr>
        <w:t xml:space="preserve">je dolžan izvajalec podaljšati veljavnost </w:t>
      </w:r>
      <w:r>
        <w:rPr>
          <w:rFonts w:ascii="Calibri Light" w:eastAsia="Times New Roman" w:hAnsi="Calibri Light" w:cs="Calibri Light"/>
          <w:color w:val="000000"/>
          <w:sz w:val="20"/>
          <w:szCs w:val="20"/>
        </w:rPr>
        <w:t xml:space="preserve">že predložene </w:t>
      </w:r>
      <w:r w:rsidRPr="00385ECF">
        <w:rPr>
          <w:rFonts w:ascii="Calibri Light" w:eastAsia="Times New Roman" w:hAnsi="Calibri Light" w:cs="Calibri Light"/>
          <w:color w:val="000000"/>
          <w:sz w:val="20"/>
          <w:szCs w:val="20"/>
        </w:rPr>
        <w:t xml:space="preserve">garancije v skladu z novim dogovorjenim rokom v dodatku k tej pogodbi na način, da bo garancija veljala še vsaj </w:t>
      </w:r>
      <w:r>
        <w:rPr>
          <w:rFonts w:ascii="Calibri Light" w:eastAsia="Times New Roman" w:hAnsi="Calibri Light" w:cs="Calibri Light"/>
          <w:color w:val="000000"/>
          <w:sz w:val="20"/>
          <w:szCs w:val="20"/>
        </w:rPr>
        <w:t>6</w:t>
      </w:r>
      <w:r w:rsidRPr="00385ECF">
        <w:rPr>
          <w:rFonts w:ascii="Calibri Light" w:eastAsia="Times New Roman" w:hAnsi="Calibri Light" w:cs="Calibri Light"/>
          <w:color w:val="000000"/>
          <w:sz w:val="20"/>
          <w:szCs w:val="20"/>
        </w:rPr>
        <w:t xml:space="preserve">0 dni </w:t>
      </w:r>
      <w:r w:rsidRPr="00FD63AD">
        <w:rPr>
          <w:rFonts w:ascii="Calibri Light" w:eastAsia="Times New Roman" w:hAnsi="Calibri Light" w:cs="Calibri Light"/>
          <w:color w:val="000000"/>
          <w:sz w:val="20"/>
          <w:szCs w:val="20"/>
        </w:rPr>
        <w:t>po roku za dobavo in montažo del v posamezni fazi</w:t>
      </w:r>
      <w:r w:rsidRPr="00385ECF">
        <w:rPr>
          <w:rFonts w:ascii="Calibri Light" w:eastAsia="Times New Roman" w:hAnsi="Calibri Light" w:cs="Calibri Light"/>
          <w:color w:val="000000"/>
          <w:sz w:val="20"/>
          <w:szCs w:val="20"/>
        </w:rPr>
        <w:t xml:space="preserve">. V primeru, da izvajalec ne podaljša veljavnosti garancije vsaj </w:t>
      </w:r>
      <w:r>
        <w:rPr>
          <w:rFonts w:ascii="Calibri Light" w:eastAsia="Times New Roman" w:hAnsi="Calibri Light" w:cs="Calibri Light"/>
          <w:color w:val="000000"/>
          <w:sz w:val="20"/>
          <w:szCs w:val="20"/>
        </w:rPr>
        <w:t>10</w:t>
      </w:r>
      <w:r w:rsidRPr="00385ECF">
        <w:rPr>
          <w:rFonts w:ascii="Calibri Light" w:eastAsia="Times New Roman" w:hAnsi="Calibri Light" w:cs="Calibri Light"/>
          <w:color w:val="000000"/>
          <w:sz w:val="20"/>
          <w:szCs w:val="20"/>
        </w:rPr>
        <w:t xml:space="preserve"> dni pred iztekom veljavnosti obstoječe garancije, lahko naročnik unovči obstoječo garancijo za dobro in pravočasno izvedbo pogodbenih obveznosti.</w:t>
      </w:r>
    </w:p>
    <w:p w14:paraId="376640BB" w14:textId="77777777" w:rsidR="00FD63AD" w:rsidRPr="00385ECF" w:rsidRDefault="00FD63AD" w:rsidP="00FD63AD">
      <w:pPr>
        <w:spacing w:after="0" w:line="276" w:lineRule="auto"/>
        <w:jc w:val="both"/>
        <w:rPr>
          <w:rFonts w:ascii="Calibri Light" w:eastAsia="Times New Roman" w:hAnsi="Calibri Light" w:cs="Calibri Light"/>
          <w:color w:val="000000"/>
          <w:sz w:val="20"/>
          <w:szCs w:val="20"/>
        </w:rPr>
      </w:pPr>
    </w:p>
    <w:p w14:paraId="68CE271D" w14:textId="77777777" w:rsidR="00FD63AD" w:rsidRPr="009D4136" w:rsidRDefault="00FD63AD" w:rsidP="00FD63AD">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Naročnik lahko unovči predloženo bančno ali zavarovalniško garancijo za dobro in pravočasno izvedbo pogodbenih obveznosti tudi pod naslednjimi pogoji:</w:t>
      </w:r>
    </w:p>
    <w:p w14:paraId="47BF73ED" w14:textId="77777777" w:rsidR="00FD63AD" w:rsidRPr="009D4136"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 ne opravlja v skladu s pogodbo;</w:t>
      </w:r>
    </w:p>
    <w:p w14:paraId="16CF369F" w14:textId="77777777" w:rsidR="00FD63AD" w:rsidRPr="009D4136"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lastRenderedPageBreak/>
        <w:t>če se bo izkazalo, da izvajalec dela opravlja s podizvajalcem, za katerega ni pridobil soglasja s strani naročnika;</w:t>
      </w:r>
    </w:p>
    <w:p w14:paraId="266F3E57" w14:textId="77777777" w:rsidR="00FD63AD" w:rsidRPr="009D4136"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pogodbo razdrl zaradi kršitev na strani izvajalca;</w:t>
      </w:r>
    </w:p>
    <w:p w14:paraId="14B75B83" w14:textId="77777777" w:rsidR="00FD63AD" w:rsidRPr="009D4136"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razdrl pogodbo zaradi zamud ali</w:t>
      </w:r>
    </w:p>
    <w:p w14:paraId="593E6424" w14:textId="77777777" w:rsidR="00FD63AD"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p>
    <w:p w14:paraId="3BE892E4" w14:textId="77777777" w:rsidR="00FD63AD"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dobro in pravočasno izvedbo pogodbenih obveznosti iz 2. etape,</w:t>
      </w:r>
    </w:p>
    <w:p w14:paraId="499491B8" w14:textId="0089578E" w:rsidR="00FD63AD" w:rsidRPr="00FD63AD"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FD63AD">
        <w:rPr>
          <w:rFonts w:ascii="Calibri Light" w:eastAsia="Times New Roman" w:hAnsi="Calibri Light" w:cs="Calibri Light"/>
          <w:color w:val="000000"/>
          <w:sz w:val="20"/>
          <w:szCs w:val="20"/>
        </w:rPr>
        <w:t>če v zahtevanem roku ne predloži garancije za odpravo napak v garancijskem roku.</w:t>
      </w:r>
    </w:p>
    <w:p w14:paraId="18D5DE38" w14:textId="77777777" w:rsidR="00FD63AD" w:rsidRPr="009D4136" w:rsidRDefault="00FD63AD" w:rsidP="009D4136">
      <w:pPr>
        <w:spacing w:after="0" w:line="276" w:lineRule="auto"/>
        <w:jc w:val="both"/>
        <w:rPr>
          <w:rFonts w:ascii="Calibri Light" w:eastAsia="Times New Roman" w:hAnsi="Calibri Light" w:cs="Calibri Light"/>
          <w:b/>
          <w:sz w:val="20"/>
          <w:szCs w:val="20"/>
        </w:rPr>
      </w:pPr>
    </w:p>
    <w:p w14:paraId="4C02FF7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0FE6A7"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(Garancijski rok)</w:t>
      </w:r>
    </w:p>
    <w:p w14:paraId="3F106DC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44F8430" w14:textId="0448690D" w:rsid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Garancijski rok za kvalitetno izvedena dela </w:t>
      </w:r>
      <w:r w:rsidR="00385ECF">
        <w:rPr>
          <w:rFonts w:ascii="Calibri Light" w:eastAsia="Times New Roman" w:hAnsi="Calibri Light" w:cs="Calibri Light"/>
          <w:sz w:val="20"/>
          <w:szCs w:val="20"/>
        </w:rPr>
        <w:t xml:space="preserve">mora biti skladen z zahtevami iz </w:t>
      </w:r>
      <w:r w:rsidR="001B0BEE">
        <w:rPr>
          <w:rFonts w:ascii="Calibri Light" w:eastAsia="Times New Roman" w:hAnsi="Calibri Light" w:cs="Calibri Light"/>
          <w:sz w:val="20"/>
          <w:szCs w:val="20"/>
        </w:rPr>
        <w:t>4</w:t>
      </w:r>
      <w:r w:rsidR="00385ECF">
        <w:rPr>
          <w:rFonts w:ascii="Calibri Light" w:eastAsia="Times New Roman" w:hAnsi="Calibri Light" w:cs="Calibri Light"/>
          <w:sz w:val="20"/>
          <w:szCs w:val="20"/>
        </w:rPr>
        <w:t>. člena te pogodbe.</w:t>
      </w:r>
    </w:p>
    <w:p w14:paraId="1051C8B8" w14:textId="77777777" w:rsidR="009D4136" w:rsidRPr="009D4136" w:rsidRDefault="009D4136" w:rsidP="009D4136">
      <w:pPr>
        <w:spacing w:after="0" w:line="276" w:lineRule="auto"/>
        <w:jc w:val="both"/>
        <w:rPr>
          <w:rFonts w:ascii="Calibri Light" w:eastAsia="Calibri Light" w:hAnsi="Calibri Light" w:cs="Calibri Light"/>
          <w:sz w:val="20"/>
          <w:szCs w:val="20"/>
          <w:lang w:eastAsia="sl-SI"/>
        </w:rPr>
      </w:pPr>
    </w:p>
    <w:p w14:paraId="2C8DE34E" w14:textId="72E92F47" w:rsidR="009D4136" w:rsidRPr="009D4136" w:rsidRDefault="009D4136" w:rsidP="009D4136">
      <w:pPr>
        <w:spacing w:after="0" w:line="276" w:lineRule="auto"/>
        <w:jc w:val="both"/>
        <w:rPr>
          <w:rFonts w:ascii="Calibri Light" w:eastAsia="Times New Roman" w:hAnsi="Calibri Light" w:cs="Calibri Light"/>
          <w:sz w:val="20"/>
          <w:szCs w:val="20"/>
          <w:lang w:val="en-GB" w:eastAsia="sl-SI"/>
        </w:rPr>
      </w:pPr>
      <w:r w:rsidRPr="009D4136">
        <w:rPr>
          <w:rFonts w:ascii="Calibri Light" w:eastAsia="Calibri Light" w:hAnsi="Calibri Light" w:cs="Calibri Light"/>
          <w:sz w:val="20"/>
          <w:szCs w:val="20"/>
          <w:lang w:eastAsia="sl-SI"/>
        </w:rPr>
        <w:t xml:space="preserve">Izvajalec mora </w:t>
      </w:r>
      <w:r w:rsidRPr="00B53D89">
        <w:rPr>
          <w:rFonts w:ascii="Calibri Light" w:eastAsia="Calibri Light" w:hAnsi="Calibri Light" w:cs="Calibri Light"/>
          <w:sz w:val="20"/>
          <w:szCs w:val="20"/>
          <w:lang w:eastAsia="sl-SI"/>
        </w:rPr>
        <w:t xml:space="preserve">zagotavljati servisne storitve in rezervne dele še najmanj </w:t>
      </w:r>
      <w:r w:rsidR="00B53D89" w:rsidRPr="00B53D89">
        <w:rPr>
          <w:rFonts w:ascii="Calibri Light" w:eastAsia="Calibri Light" w:hAnsi="Calibri Light" w:cs="Calibri Light"/>
          <w:sz w:val="20"/>
          <w:szCs w:val="20"/>
          <w:lang w:eastAsia="sl-SI"/>
        </w:rPr>
        <w:t xml:space="preserve">toliko časa, kot določeno v </w:t>
      </w:r>
      <w:r w:rsidR="001B0BEE">
        <w:rPr>
          <w:rFonts w:ascii="Calibri Light" w:eastAsia="Calibri Light" w:hAnsi="Calibri Light" w:cs="Calibri Light"/>
          <w:sz w:val="20"/>
          <w:szCs w:val="20"/>
          <w:lang w:eastAsia="sl-SI"/>
        </w:rPr>
        <w:t>4</w:t>
      </w:r>
      <w:r w:rsidR="00B53D89" w:rsidRPr="00B53D89">
        <w:rPr>
          <w:rFonts w:ascii="Calibri Light" w:eastAsia="Calibri Light" w:hAnsi="Calibri Light" w:cs="Calibri Light"/>
          <w:sz w:val="20"/>
          <w:szCs w:val="20"/>
          <w:lang w:eastAsia="sl-SI"/>
        </w:rPr>
        <w:t>. členu te pogodbe.</w:t>
      </w:r>
    </w:p>
    <w:p w14:paraId="30F66755" w14:textId="2DF55A84" w:rsidR="009D4136" w:rsidRDefault="009D4136" w:rsidP="009D4136">
      <w:pPr>
        <w:spacing w:after="0" w:line="276" w:lineRule="auto"/>
        <w:jc w:val="both"/>
        <w:rPr>
          <w:rFonts w:ascii="Calibri Light" w:eastAsia="Times New Roman" w:hAnsi="Calibri Light" w:cs="Calibri Light"/>
          <w:b/>
          <w:sz w:val="20"/>
          <w:szCs w:val="20"/>
        </w:rPr>
      </w:pPr>
    </w:p>
    <w:p w14:paraId="181D34ED" w14:textId="77777777" w:rsidR="00BF3B75" w:rsidRPr="009D4136" w:rsidRDefault="00BF3B75" w:rsidP="00BF3B75">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3843354" w14:textId="69DBC0BD" w:rsidR="00BF3B75" w:rsidRPr="009D4136" w:rsidRDefault="00BF3B75" w:rsidP="00BF3B75">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w:t>
      </w:r>
      <w:r>
        <w:rPr>
          <w:rFonts w:ascii="Calibri Light" w:eastAsia="Times New Roman" w:hAnsi="Calibri Light" w:cs="Calibri Light"/>
          <w:b/>
          <w:bCs/>
          <w:color w:val="000000"/>
          <w:sz w:val="20"/>
          <w:szCs w:val="20"/>
        </w:rPr>
        <w:t>Odprava napak v garancijskem roku</w:t>
      </w:r>
      <w:r w:rsidRPr="00385ECF">
        <w:rPr>
          <w:rFonts w:ascii="Calibri Light" w:eastAsia="Times New Roman" w:hAnsi="Calibri Light" w:cs="Calibri Light"/>
          <w:b/>
          <w:bCs/>
          <w:color w:val="000000"/>
          <w:sz w:val="20"/>
          <w:szCs w:val="20"/>
        </w:rPr>
        <w:t>)</w:t>
      </w:r>
    </w:p>
    <w:p w14:paraId="71B1DF13" w14:textId="77777777" w:rsidR="00BF3B75" w:rsidRPr="009D4136" w:rsidRDefault="00BF3B75" w:rsidP="00BF3B75">
      <w:pPr>
        <w:spacing w:after="0" w:line="276" w:lineRule="auto"/>
        <w:jc w:val="both"/>
        <w:rPr>
          <w:rFonts w:ascii="Calibri Light" w:eastAsia="Times New Roman" w:hAnsi="Calibri Light" w:cs="Calibri Light"/>
          <w:sz w:val="20"/>
          <w:szCs w:val="20"/>
        </w:rPr>
      </w:pPr>
    </w:p>
    <w:p w14:paraId="150A94EF" w14:textId="4EF474D6" w:rsidR="00BF3B75" w:rsidRPr="009D4136" w:rsidRDefault="00BF3B75" w:rsidP="00BF3B7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reševanju reklamacije.</w:t>
      </w:r>
    </w:p>
    <w:p w14:paraId="52004C1F" w14:textId="77777777" w:rsidR="00BF3B75" w:rsidRPr="009D4136" w:rsidRDefault="00BF3B75" w:rsidP="00BF3B75">
      <w:pPr>
        <w:spacing w:after="0" w:line="276" w:lineRule="auto"/>
        <w:jc w:val="both"/>
        <w:rPr>
          <w:rFonts w:ascii="Calibri Light" w:eastAsia="Times New Roman" w:hAnsi="Calibri Light" w:cs="Calibri Light"/>
          <w:sz w:val="20"/>
          <w:szCs w:val="20"/>
          <w:lang w:eastAsia="sl-SI"/>
        </w:rPr>
      </w:pPr>
    </w:p>
    <w:p w14:paraId="70751D0C" w14:textId="1CD894D8" w:rsidR="00BF3B75" w:rsidRPr="009D4136" w:rsidRDefault="00BF3B75" w:rsidP="00BF3B75">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Odzivni čas mora biti</w:t>
      </w:r>
      <w:r>
        <w:rPr>
          <w:rFonts w:ascii="Calibri Light" w:eastAsia="Times New Roman" w:hAnsi="Calibri Light" w:cs="Calibri Light"/>
          <w:sz w:val="20"/>
          <w:szCs w:val="20"/>
          <w:lang w:eastAsia="sl-SI"/>
        </w:rPr>
        <w:t xml:space="preserve"> skladen z zahtevami iz </w:t>
      </w:r>
      <w:r w:rsidR="001B0BEE">
        <w:rPr>
          <w:rFonts w:ascii="Calibri Light" w:eastAsia="Times New Roman" w:hAnsi="Calibri Light" w:cs="Calibri Light"/>
          <w:sz w:val="20"/>
          <w:szCs w:val="20"/>
          <w:lang w:eastAsia="sl-SI"/>
        </w:rPr>
        <w:t>4</w:t>
      </w:r>
      <w:r>
        <w:rPr>
          <w:rFonts w:ascii="Calibri Light" w:eastAsia="Times New Roman" w:hAnsi="Calibri Light" w:cs="Calibri Light"/>
          <w:sz w:val="20"/>
          <w:szCs w:val="20"/>
          <w:lang w:eastAsia="sl-SI"/>
        </w:rPr>
        <w:t xml:space="preserve">. člena te pogodbe. </w:t>
      </w:r>
      <w:r w:rsidRPr="009D4136">
        <w:rPr>
          <w:rFonts w:ascii="Calibri Light" w:eastAsia="Times New Roman" w:hAnsi="Calibri Light" w:cs="Calibri Light"/>
          <w:sz w:val="20"/>
          <w:szCs w:val="20"/>
          <w:lang w:eastAsia="sl-SI"/>
        </w:rPr>
        <w:t>Ponudnik je dolžan zagotavljati pomoč preko telefona ali primerljivih oblik komunikacije</w:t>
      </w:r>
      <w:r>
        <w:rPr>
          <w:rFonts w:ascii="Calibri Light" w:eastAsia="Times New Roman" w:hAnsi="Calibri Light" w:cs="Calibri Light"/>
          <w:sz w:val="20"/>
          <w:szCs w:val="20"/>
          <w:lang w:eastAsia="sl-SI"/>
        </w:rPr>
        <w:t xml:space="preserve"> (v nadaljnjem besedilu: oddaljena pomoč)</w:t>
      </w:r>
      <w:r w:rsidRPr="009D4136">
        <w:rPr>
          <w:rFonts w:ascii="Calibri Light" w:eastAsia="Times New Roman" w:hAnsi="Calibri Light" w:cs="Calibri Light"/>
          <w:sz w:val="20"/>
          <w:szCs w:val="20"/>
          <w:lang w:eastAsia="sl-SI"/>
        </w:rPr>
        <w:t xml:space="preserve">, ki naj vsebuje tudi dajanje navodil ponudnika glede načina delovanja naprave. </w:t>
      </w:r>
      <w:r>
        <w:rPr>
          <w:rFonts w:ascii="Calibri Light" w:eastAsia="Times New Roman" w:hAnsi="Calibri Light" w:cs="Calibri Light"/>
          <w:sz w:val="20"/>
          <w:szCs w:val="20"/>
          <w:lang w:eastAsia="sl-SI"/>
        </w:rPr>
        <w:t>V kolikor glede na naravo napake oz. nepravilnosti oddaljena pomoč ni ustrezna ter v primerih, kadar le-ta ni učinkovita, je izvajalec dolžan zagotoviti pomoč s fizično navzočnostjo na lokaciji naročnika.</w:t>
      </w:r>
    </w:p>
    <w:p w14:paraId="2F8839C6" w14:textId="77777777" w:rsidR="00BF3B75" w:rsidRPr="009D4136" w:rsidRDefault="00BF3B75" w:rsidP="009D4136">
      <w:pPr>
        <w:spacing w:after="0" w:line="276" w:lineRule="auto"/>
        <w:jc w:val="both"/>
        <w:rPr>
          <w:rFonts w:ascii="Calibri Light" w:eastAsia="Times New Roman" w:hAnsi="Calibri Light" w:cs="Calibri Light"/>
          <w:b/>
          <w:sz w:val="20"/>
          <w:szCs w:val="20"/>
        </w:rPr>
      </w:pPr>
    </w:p>
    <w:p w14:paraId="77E6E56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FFB3266"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odpravo napak v garancijskem roku)</w:t>
      </w:r>
    </w:p>
    <w:p w14:paraId="12C963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301979F" w14:textId="455F907F" w:rsidR="009D4136" w:rsidRPr="001F4B83"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kot garancijo za odpravo napak v garancijskem roku dostavil naročniku </w:t>
      </w:r>
      <w:r w:rsidR="00BF3B75" w:rsidRPr="00385ECF">
        <w:rPr>
          <w:rFonts w:ascii="Calibri Light" w:eastAsia="Times New Roman" w:hAnsi="Calibri Light" w:cs="Calibri Light"/>
          <w:color w:val="000000"/>
          <w:sz w:val="20"/>
          <w:szCs w:val="20"/>
        </w:rPr>
        <w:t xml:space="preserve">bančno garancijo ali kavcijsko zavarovanje </w:t>
      </w:r>
      <w:r w:rsidRPr="009D4136">
        <w:rPr>
          <w:rFonts w:ascii="Calibri Light" w:eastAsia="Times New Roman" w:hAnsi="Calibri Light" w:cs="Calibri Light"/>
          <w:sz w:val="20"/>
          <w:szCs w:val="20"/>
        </w:rPr>
        <w:t xml:space="preserve">za odpravo napak v </w:t>
      </w:r>
      <w:r w:rsidRPr="001F4B83">
        <w:rPr>
          <w:rFonts w:ascii="Calibri Light" w:eastAsia="Times New Roman" w:hAnsi="Calibri Light" w:cs="Calibri Light"/>
          <w:sz w:val="20"/>
          <w:szCs w:val="20"/>
        </w:rPr>
        <w:t>garancijskem roku, z veljavnostjo do konca garancijske dobe, podaljšano za 1 dan in v višini</w:t>
      </w:r>
      <w:r w:rsidR="00B53D89" w:rsidRPr="001F4B83">
        <w:rPr>
          <w:rFonts w:ascii="Calibri Light" w:eastAsia="Times New Roman" w:hAnsi="Calibri Light" w:cs="Calibri Light"/>
          <w:sz w:val="20"/>
          <w:szCs w:val="20"/>
        </w:rPr>
        <w:t xml:space="preserve"> </w:t>
      </w:r>
      <w:r w:rsidRPr="001F4B83">
        <w:rPr>
          <w:rFonts w:ascii="Calibri Light" w:eastAsia="Times New Roman" w:hAnsi="Calibri Light" w:cs="Calibri Light"/>
          <w:sz w:val="20"/>
          <w:szCs w:val="20"/>
        </w:rPr>
        <w:t xml:space="preserve">5 % skupne vrednosti vseh izvedenih del </w:t>
      </w:r>
      <w:r w:rsidR="00BF3B75">
        <w:rPr>
          <w:rFonts w:ascii="Calibri Light" w:eastAsia="Times New Roman" w:hAnsi="Calibri Light" w:cs="Calibri Light"/>
          <w:sz w:val="20"/>
          <w:szCs w:val="20"/>
        </w:rPr>
        <w:t xml:space="preserve">posamezne etape </w:t>
      </w:r>
      <w:r w:rsidRPr="001F4B83">
        <w:rPr>
          <w:rFonts w:ascii="Calibri Light" w:eastAsia="Times New Roman" w:hAnsi="Calibri Light" w:cs="Calibri Light"/>
          <w:sz w:val="20"/>
          <w:szCs w:val="20"/>
        </w:rPr>
        <w:t xml:space="preserve">(z DDV) po tej pogodbi. </w:t>
      </w:r>
    </w:p>
    <w:p w14:paraId="5DBE84A6" w14:textId="70F3BE53" w:rsidR="001F4B83" w:rsidRPr="00327882" w:rsidRDefault="001F4B83" w:rsidP="009D4136">
      <w:pPr>
        <w:spacing w:after="0" w:line="276" w:lineRule="auto"/>
        <w:jc w:val="both"/>
        <w:rPr>
          <w:rFonts w:ascii="Calibri Light" w:eastAsia="Times New Roman" w:hAnsi="Calibri Light" w:cs="Calibri Light"/>
          <w:sz w:val="20"/>
          <w:szCs w:val="20"/>
        </w:rPr>
      </w:pPr>
    </w:p>
    <w:p w14:paraId="7F229C4E" w14:textId="77777777" w:rsidR="009D4136" w:rsidRPr="00B53D89" w:rsidRDefault="009D4136" w:rsidP="009D4136">
      <w:pPr>
        <w:spacing w:after="0" w:line="276" w:lineRule="auto"/>
        <w:jc w:val="both"/>
        <w:rPr>
          <w:rFonts w:ascii="Calibri Light" w:eastAsia="Times New Roman" w:hAnsi="Calibri Light" w:cs="Calibri Light"/>
          <w:sz w:val="20"/>
          <w:szCs w:val="20"/>
        </w:rPr>
      </w:pPr>
    </w:p>
    <w:p w14:paraId="6DD34B9A" w14:textId="2D58F550" w:rsidR="009D4136" w:rsidRPr="009D4136" w:rsidRDefault="009D4136" w:rsidP="009D4136">
      <w:pPr>
        <w:spacing w:after="0" w:line="276" w:lineRule="auto"/>
        <w:jc w:val="both"/>
        <w:rPr>
          <w:rFonts w:ascii="Calibri Light" w:eastAsia="Times New Roman" w:hAnsi="Calibri Light" w:cs="Calibri Light"/>
          <w:sz w:val="20"/>
          <w:szCs w:val="20"/>
        </w:rPr>
      </w:pPr>
      <w:r w:rsidRPr="00B53D89">
        <w:rPr>
          <w:rFonts w:ascii="Calibri Light" w:eastAsia="Times New Roman" w:hAnsi="Calibri Light" w:cs="Calibri Light"/>
          <w:sz w:val="20"/>
          <w:szCs w:val="20"/>
        </w:rPr>
        <w:t>To garancijo</w:t>
      </w:r>
      <w:r w:rsidR="008F34F0">
        <w:rPr>
          <w:rFonts w:ascii="Calibri Light" w:eastAsia="Times New Roman" w:hAnsi="Calibri Light" w:cs="Calibri Light"/>
          <w:sz w:val="20"/>
          <w:szCs w:val="20"/>
        </w:rPr>
        <w:t xml:space="preserve"> je</w:t>
      </w:r>
      <w:r w:rsidRPr="00B53D89">
        <w:rPr>
          <w:rFonts w:ascii="Calibri Light" w:eastAsia="Times New Roman" w:hAnsi="Calibri Light" w:cs="Calibri Light"/>
          <w:sz w:val="20"/>
          <w:szCs w:val="20"/>
        </w:rPr>
        <w:t xml:space="preserve"> izvajalec dolžan izročiti naročniku vsaj 10 dni pred potekom veljavnosti bančne garancije za dobro</w:t>
      </w:r>
      <w:r w:rsidRPr="009D4136">
        <w:rPr>
          <w:rFonts w:ascii="Calibri Light" w:eastAsia="Times New Roman" w:hAnsi="Calibri Light" w:cs="Calibri Light"/>
          <w:sz w:val="20"/>
          <w:szCs w:val="20"/>
        </w:rPr>
        <w:t xml:space="preserve"> in pravočasno izvedbo pogodbenih obveznosti, s klavzulo, ki onemogoča istočasno unovčenje obeh garancij. Garancijo za odpravo napak v garancijskem roku po izteku njene veljavnosti naročnik vrne izvajalcu. </w:t>
      </w:r>
    </w:p>
    <w:p w14:paraId="5E08491B"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EE97BE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E42563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(Zamenjani deli v garancijski dobi)</w:t>
      </w:r>
    </w:p>
    <w:p w14:paraId="31F2FA1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700F7A" w14:textId="3FE6E233"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 xml:space="preserve">Za zamenjane dele v garancijski dobi prične z dnem zamenjave teči nov garancijski rok, v kolikor </w:t>
      </w:r>
      <w:r w:rsidR="00B53D89">
        <w:rPr>
          <w:rFonts w:ascii="Calibri Light" w:eastAsia="Times New Roman" w:hAnsi="Calibri Light" w:cs="Calibri Light"/>
          <w:sz w:val="20"/>
          <w:szCs w:val="20"/>
        </w:rPr>
        <w:t xml:space="preserve">v </w:t>
      </w:r>
      <w:r w:rsidR="001B0BEE">
        <w:rPr>
          <w:rFonts w:ascii="Calibri Light" w:eastAsia="Times New Roman" w:hAnsi="Calibri Light" w:cs="Calibri Light"/>
          <w:sz w:val="20"/>
          <w:szCs w:val="20"/>
        </w:rPr>
        <w:t>4</w:t>
      </w:r>
      <w:r w:rsidR="00B53D89">
        <w:rPr>
          <w:rFonts w:ascii="Calibri Light" w:eastAsia="Times New Roman" w:hAnsi="Calibri Light" w:cs="Calibri Light"/>
          <w:sz w:val="20"/>
          <w:szCs w:val="20"/>
        </w:rPr>
        <w:t>. členu te pogodbe</w:t>
      </w:r>
      <w:r w:rsidRPr="009D4136">
        <w:rPr>
          <w:rFonts w:ascii="Calibri Light" w:eastAsia="Times New Roman" w:hAnsi="Calibri Light" w:cs="Calibri Light"/>
          <w:sz w:val="20"/>
          <w:szCs w:val="20"/>
        </w:rPr>
        <w:t xml:space="preserve"> ni določeno drugače. Stroške za material, delo, nadomestne dele, opremo ter transportne stroške pri odpravljanju napak ali nadomestitvi izdelka z novim na podlagi garancije, plača izvajalec. </w:t>
      </w:r>
    </w:p>
    <w:p w14:paraId="530EA917"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479B52A"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C27F5FA"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(Skrite napake)</w:t>
      </w:r>
    </w:p>
    <w:p w14:paraId="2414836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2023C45" w14:textId="39089D9F"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se v roku 24 mesecev</w:t>
      </w:r>
      <w:r w:rsidR="001F4B83">
        <w:rPr>
          <w:rFonts w:ascii="Calibri Light" w:eastAsia="Times New Roman" w:hAnsi="Calibri Light" w:cs="Calibri Light"/>
          <w:sz w:val="20"/>
          <w:szCs w:val="20"/>
        </w:rPr>
        <w:t xml:space="preserve"> od podpisa zapisnika o prevzemu </w:t>
      </w:r>
      <w:r w:rsidR="001F4B83" w:rsidRPr="001F4B83">
        <w:rPr>
          <w:rFonts w:ascii="Calibri Light" w:eastAsia="Times New Roman" w:hAnsi="Calibri Light" w:cs="Calibri Light"/>
          <w:color w:val="7F7F7F" w:themeColor="text1" w:themeTint="80"/>
          <w:sz w:val="20"/>
          <w:szCs w:val="20"/>
        </w:rPr>
        <w:t xml:space="preserve">[kadar je predvidena dobava /in montaža v 2 etapah:] </w:t>
      </w:r>
      <w:r w:rsidR="001F4B83">
        <w:rPr>
          <w:rFonts w:ascii="Calibri Light" w:eastAsia="Times New Roman" w:hAnsi="Calibri Light" w:cs="Calibri Light"/>
          <w:color w:val="000000"/>
          <w:sz w:val="20"/>
          <w:szCs w:val="20"/>
        </w:rPr>
        <w:t xml:space="preserve">po </w:t>
      </w:r>
      <w:r w:rsidR="001F4B83" w:rsidRPr="00385ECF">
        <w:rPr>
          <w:rFonts w:ascii="Calibri Light" w:eastAsia="Times New Roman" w:hAnsi="Calibri Light" w:cs="Calibri Light"/>
          <w:color w:val="000000"/>
          <w:sz w:val="20"/>
          <w:szCs w:val="20"/>
        </w:rPr>
        <w:t>drugi etapi</w:t>
      </w:r>
      <w:r w:rsidRPr="009D4136">
        <w:rPr>
          <w:rFonts w:ascii="Calibri Light" w:eastAsia="Times New Roman" w:hAnsi="Calibri Light" w:cs="Calibri Light"/>
          <w:sz w:val="20"/>
          <w:szCs w:val="20"/>
        </w:rPr>
        <w:t xml:space="preserve">, pri uporabi </w:t>
      </w:r>
      <w:r w:rsidR="008F34F0">
        <w:rPr>
          <w:rFonts w:ascii="Calibri Light" w:eastAsia="Times New Roman" w:hAnsi="Calibri Light" w:cs="Calibri Light"/>
          <w:sz w:val="20"/>
          <w:szCs w:val="20"/>
        </w:rPr>
        <w:t>naprave</w:t>
      </w:r>
      <w:r w:rsidR="008F34F0" w:rsidRPr="009D4136">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 xml:space="preserve">pokaže skrita napaka, ki </w:t>
      </w:r>
      <w:r w:rsidR="008F34F0" w:rsidRPr="009D4136">
        <w:rPr>
          <w:rFonts w:ascii="Calibri Light" w:eastAsia="Times New Roman" w:hAnsi="Calibri Light" w:cs="Calibri Light"/>
          <w:sz w:val="20"/>
          <w:szCs w:val="20"/>
        </w:rPr>
        <w:t>j</w:t>
      </w:r>
      <w:r w:rsidR="008F34F0">
        <w:rPr>
          <w:rFonts w:ascii="Calibri Light" w:eastAsia="Times New Roman" w:hAnsi="Calibri Light" w:cs="Calibri Light"/>
          <w:sz w:val="20"/>
          <w:szCs w:val="20"/>
        </w:rPr>
        <w:t>e</w:t>
      </w:r>
      <w:r w:rsidR="008F34F0" w:rsidRPr="009D4136">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pri prevzemu ni bilo mogoče odkriti, se naročnik lahko sklicuje nanjo pod pogojem, da o njej obvesti izvajalca najkasneje v šestih mesecih od takrat, ko je bila odkrita.</w:t>
      </w:r>
    </w:p>
    <w:p w14:paraId="6ACEF6D5"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20E04C6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ki je pravilno obvestil izvajalca, da ima oprema neko napako, ki onemogoča namensko uporabo le-te, lahko zahteva od izvajalca odpravo napake in mu za to določi tudi primeren rok. Naročnik ima tudi pravico do povrnitve škode, ki jo je zaradi takih napak utrpel.</w:t>
      </w:r>
    </w:p>
    <w:p w14:paraId="57E0E5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9E2EB9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174651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(Pogodbena kazen)</w:t>
      </w:r>
    </w:p>
    <w:p w14:paraId="29579C9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211E45C3" w14:textId="076ECACB"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zamude pri izvajanju obveznosti po tej pogodbi plača izvajalec za vsak dan </w:t>
      </w:r>
      <w:r w:rsidRPr="00B53D89">
        <w:rPr>
          <w:rFonts w:ascii="Calibri Light" w:eastAsia="Times New Roman" w:hAnsi="Calibri Light" w:cs="Calibri Light"/>
          <w:sz w:val="20"/>
          <w:szCs w:val="20"/>
        </w:rPr>
        <w:t>zamude 0,5% od pogodbene vrednosti</w:t>
      </w:r>
      <w:r w:rsidR="00C63DCD">
        <w:rPr>
          <w:rFonts w:ascii="Calibri Light" w:eastAsia="Times New Roman" w:hAnsi="Calibri Light" w:cs="Calibri Light"/>
          <w:sz w:val="20"/>
          <w:szCs w:val="20"/>
        </w:rPr>
        <w:t xml:space="preserve"> za posamezno etapo</w:t>
      </w:r>
      <w:r w:rsidRPr="00B53D89">
        <w:rPr>
          <w:rFonts w:ascii="Calibri Light" w:eastAsia="Times New Roman" w:hAnsi="Calibri Light" w:cs="Calibri Light"/>
          <w:sz w:val="20"/>
          <w:szCs w:val="20"/>
        </w:rPr>
        <w:t>, vendar največ 5% pogodbene vrednosti</w:t>
      </w:r>
      <w:r w:rsidR="00C63DCD">
        <w:rPr>
          <w:rFonts w:ascii="Calibri Light" w:eastAsia="Times New Roman" w:hAnsi="Calibri Light" w:cs="Calibri Light"/>
          <w:sz w:val="20"/>
          <w:szCs w:val="20"/>
        </w:rPr>
        <w:t xml:space="preserve"> posamezne etape</w:t>
      </w:r>
      <w:r w:rsidRPr="00B53D89">
        <w:rPr>
          <w:rFonts w:ascii="Calibri Light" w:eastAsia="Times New Roman" w:hAnsi="Calibri Light" w:cs="Calibri Light"/>
          <w:sz w:val="20"/>
          <w:szCs w:val="20"/>
        </w:rPr>
        <w:t xml:space="preserve"> z DDV. Če je zamuda taka, da bi z</w:t>
      </w:r>
      <w:r w:rsidRPr="009D4136">
        <w:rPr>
          <w:rFonts w:ascii="Calibri Light" w:eastAsia="Times New Roman" w:hAnsi="Calibri Light" w:cs="Calibri Light"/>
          <w:sz w:val="20"/>
          <w:szCs w:val="20"/>
        </w:rPr>
        <w:t>aradi nje imel naročnik večjo škodo ali bi se zaradi nje znatno zmanjšal pomen dobave, lahko naročnik odstopi od pogodbe in unovči garancijo za dobro izvedbo pogodbenih obveznosti. Obračun pogodbene kazni ne izključuje unovčitev garancije za dobro izvedbo.</w:t>
      </w:r>
    </w:p>
    <w:p w14:paraId="2167109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9F39CDD"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 SPREMEMBA ALI RAZVELJAVITEV POGODBE</w:t>
      </w:r>
    </w:p>
    <w:p w14:paraId="61D58C5F"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876FA4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76CEAA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naročnika)</w:t>
      </w:r>
    </w:p>
    <w:p w14:paraId="539D7CDA"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BCB8D49" w14:textId="2E2E77B5"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lahko pred ali med izvedbo enostransko odstopi od pogodbe. V tem primeru naročnik izvajalcu ni dolžan plačati navadne škode, izgubljenega dobička ali nepremoženjske škode</w:t>
      </w:r>
      <w:r w:rsidR="00C63DCD">
        <w:rPr>
          <w:rFonts w:ascii="Calibri Light" w:eastAsia="Times New Roman" w:hAnsi="Calibri Light" w:cs="Calibri Light"/>
          <w:sz w:val="20"/>
          <w:szCs w:val="20"/>
        </w:rPr>
        <w:t>, razen v obsegu, ki je utemeljen po pravilih splošne odškodninske odgovornosti</w:t>
      </w:r>
      <w:r w:rsidRPr="009D4136">
        <w:rPr>
          <w:rFonts w:ascii="Calibri Light" w:eastAsia="Times New Roman" w:hAnsi="Calibri Light" w:cs="Calibri Light"/>
          <w:sz w:val="20"/>
          <w:szCs w:val="20"/>
        </w:rPr>
        <w:t>.</w:t>
      </w:r>
    </w:p>
    <w:p w14:paraId="2AF81E69" w14:textId="77777777" w:rsidR="009D4136" w:rsidRPr="009D4136" w:rsidRDefault="009D4136" w:rsidP="009D4136">
      <w:pPr>
        <w:spacing w:after="0" w:line="276" w:lineRule="auto"/>
        <w:jc w:val="both"/>
        <w:rPr>
          <w:rFonts w:ascii="Calibri Light" w:eastAsia="Times New Roman" w:hAnsi="Calibri Light" w:cs="Calibri Light"/>
          <w:color w:val="FF0000"/>
          <w:sz w:val="20"/>
          <w:szCs w:val="20"/>
        </w:rPr>
      </w:pPr>
    </w:p>
    <w:p w14:paraId="0BB3636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BF96EA2"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izvajalca)</w:t>
      </w:r>
    </w:p>
    <w:p w14:paraId="2B16459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078C51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ima pravico razveljaviti oz. razdreti pogodbo v primerih če:</w:t>
      </w:r>
    </w:p>
    <w:p w14:paraId="042DDA47" w14:textId="15BE5014"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huje krši določila iz te pogodbe in zaostaja z napredovanjem del po svoji krivdi za več kot 1 mesec glede na rok za dobavo,</w:t>
      </w:r>
      <w:r w:rsidR="007661BE">
        <w:rPr>
          <w:rFonts w:ascii="Calibri Light" w:eastAsia="Times New Roman" w:hAnsi="Calibri Light" w:cs="Calibri Light"/>
          <w:sz w:val="20"/>
          <w:szCs w:val="20"/>
          <w:lang w:eastAsia="sl-SI"/>
        </w:rPr>
        <w:t xml:space="preserve"> </w:t>
      </w:r>
      <w:r w:rsidRPr="009D4136">
        <w:rPr>
          <w:rFonts w:ascii="Calibri Light" w:eastAsia="Times New Roman" w:hAnsi="Calibri Light" w:cs="Calibri Light"/>
          <w:sz w:val="20"/>
          <w:szCs w:val="20"/>
          <w:lang w:eastAsia="sl-SI"/>
        </w:rPr>
        <w:t>izvajalec ne opravlja del po tej pogodbi v skladu s pravili stroke, tudi po pisnem opominu naročnika,</w:t>
      </w:r>
    </w:p>
    <w:p w14:paraId="6E1B7DE1"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pride do spremenjenih okoliščin,</w:t>
      </w:r>
    </w:p>
    <w:p w14:paraId="2FB90166"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 razloga navedenega v poglavju (Podizvajalci) te pogodbe.</w:t>
      </w:r>
    </w:p>
    <w:p w14:paraId="677765D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A89F2D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 xml:space="preserve">V primeru prekinitve pogodbe zaradi gornjih vzrokov ima naročniki pravico obračunati izvajalcu od računa plačilo pogodbene kazni in plačilo za storjeno škodo zaradi neizpolnjevanja pogodbenih obveznosti in unovčiti dane garancije. V primeru, da škodo ni možno ugotoviti, se ta </w:t>
      </w:r>
      <w:r w:rsidRPr="00B53D89">
        <w:rPr>
          <w:rFonts w:ascii="Calibri Light" w:eastAsia="Times New Roman" w:hAnsi="Calibri Light" w:cs="Calibri Light"/>
          <w:sz w:val="20"/>
          <w:szCs w:val="20"/>
        </w:rPr>
        <w:t>obračuna v višini 10 % od pogodbene</w:t>
      </w:r>
      <w:r w:rsidRPr="009D4136">
        <w:rPr>
          <w:rFonts w:ascii="Calibri Light" w:eastAsia="Times New Roman" w:hAnsi="Calibri Light" w:cs="Calibri Light"/>
          <w:sz w:val="20"/>
          <w:szCs w:val="20"/>
        </w:rPr>
        <w:t xml:space="preserve"> vrednosti.</w:t>
      </w:r>
    </w:p>
    <w:p w14:paraId="493716B9" w14:textId="4C6ECED4" w:rsidR="009D4136" w:rsidRDefault="009D4136" w:rsidP="009D4136">
      <w:pPr>
        <w:spacing w:after="0" w:line="276" w:lineRule="auto"/>
        <w:jc w:val="both"/>
        <w:rPr>
          <w:rFonts w:ascii="Calibri Light" w:eastAsia="Times New Roman" w:hAnsi="Calibri Light" w:cs="Calibri Light"/>
          <w:sz w:val="20"/>
          <w:szCs w:val="20"/>
        </w:rPr>
      </w:pPr>
    </w:p>
    <w:p w14:paraId="52017E25" w14:textId="4020FA15" w:rsidR="001F4B83" w:rsidRPr="001F4B83" w:rsidRDefault="001F4B83" w:rsidP="009D4136">
      <w:pPr>
        <w:spacing w:after="0" w:line="276" w:lineRule="auto"/>
        <w:jc w:val="both"/>
        <w:rPr>
          <w:rFonts w:ascii="Calibri Light" w:eastAsia="Times New Roman" w:hAnsi="Calibri Light" w:cs="Calibri Light"/>
          <w:color w:val="7F7F7F" w:themeColor="text1" w:themeTint="80"/>
          <w:sz w:val="20"/>
          <w:szCs w:val="20"/>
        </w:rPr>
      </w:pPr>
      <w:r w:rsidRPr="001F4B83">
        <w:rPr>
          <w:rFonts w:ascii="Calibri Light" w:eastAsia="Times New Roman" w:hAnsi="Calibri Light" w:cs="Calibri Light"/>
          <w:color w:val="7F7F7F" w:themeColor="text1" w:themeTint="80"/>
          <w:sz w:val="20"/>
          <w:szCs w:val="20"/>
        </w:rPr>
        <w:t>[OPCIJA: Določba velja v primeru, da je izbrana skupna ponudba več partnerjev:]</w:t>
      </w:r>
      <w:r w:rsidR="0088025D">
        <w:rPr>
          <w:rFonts w:ascii="Calibri Light" w:eastAsia="Times New Roman" w:hAnsi="Calibri Light" w:cs="Calibri Light"/>
          <w:color w:val="7F7F7F" w:themeColor="text1" w:themeTint="80"/>
          <w:sz w:val="20"/>
          <w:szCs w:val="20"/>
        </w:rPr>
        <w:t xml:space="preserve"> </w:t>
      </w:r>
    </w:p>
    <w:p w14:paraId="616F9C8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1D4173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partnerja in solidarna odgovornost)</w:t>
      </w:r>
    </w:p>
    <w:p w14:paraId="108C949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C2C5FD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4D6644F3"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 </w:t>
      </w:r>
    </w:p>
    <w:p w14:paraId="677009CC"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034CA0C"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(Razvezni pogoj)</w:t>
      </w:r>
    </w:p>
    <w:p w14:paraId="143820A1" w14:textId="77777777" w:rsidR="009D4136" w:rsidRPr="009D4136" w:rsidRDefault="009D4136" w:rsidP="009D4136">
      <w:pPr>
        <w:spacing w:after="0" w:line="276" w:lineRule="auto"/>
        <w:rPr>
          <w:rFonts w:ascii="Calibri Light" w:eastAsia="Times New Roman" w:hAnsi="Calibri Light" w:cs="Calibri Light"/>
          <w:sz w:val="20"/>
          <w:szCs w:val="20"/>
        </w:rPr>
      </w:pPr>
    </w:p>
    <w:p w14:paraId="4848740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uresniči v primeru izpolnitve ene od naslednjih okoliščin:</w:t>
      </w:r>
    </w:p>
    <w:p w14:paraId="1E987C46"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če bo naročnik seznanjen, da je sodišče s pravnomočno odločitvijo ugotovilo kršitev obveznosti delovne, okoljske ali socialne zakonodaje s strani izvajalca ali podizvajalca ali </w:t>
      </w:r>
    </w:p>
    <w:p w14:paraId="5AE45EB2"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če bo naročnik seznanjen, da je pristojni državni organ pri izvajalcu ali podizvajalcu v času izvajanja pogodbe ugotovil najmanj dve kršitvi v zvezi s:</w:t>
      </w:r>
    </w:p>
    <w:p w14:paraId="0611C7A2"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plačilom za delo, </w:t>
      </w:r>
    </w:p>
    <w:p w14:paraId="732433B7"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delovnim časom, </w:t>
      </w:r>
    </w:p>
    <w:p w14:paraId="4EE0F794"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počitki, </w:t>
      </w:r>
    </w:p>
    <w:p w14:paraId="50A3320F" w14:textId="77777777" w:rsidR="00077230" w:rsidRDefault="009D4136" w:rsidP="00077230">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opravljanjem dela na podlagi pogodb civilnega prava kljub obstoju elementov delovnega razmerja ali v zvezi z zaposlovanjem na črno </w:t>
      </w:r>
    </w:p>
    <w:p w14:paraId="364583E4" w14:textId="77777777" w:rsidR="00077230"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in za kateri mu je bila s pravnomočno odločitvijo ali več pravnomočnimi odločitvami izrečena globa za prekršek,</w:t>
      </w:r>
    </w:p>
    <w:p w14:paraId="61ED6064" w14:textId="31056020" w:rsidR="009D4136" w:rsidRPr="009D4136"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D4136">
        <w:rPr>
          <w:rFonts w:ascii="Calibri Light" w:eastAsia="Times New Roman" w:hAnsi="Calibri Light" w:cs="Calibri Light"/>
          <w:iCs/>
          <w:sz w:val="20"/>
          <w:szCs w:val="20"/>
        </w:rPr>
        <w:t>skladu s 94. členom ZJN-3</w:t>
      </w:r>
      <w:r w:rsidRPr="009D4136">
        <w:rPr>
          <w:rFonts w:ascii="Calibri Light" w:eastAsia="Times New Roman" w:hAnsi="Calibri Light" w:cs="Calibri Light"/>
          <w:sz w:val="20"/>
          <w:szCs w:val="20"/>
        </w:rPr>
        <w:t xml:space="preserve"> in določili te pogodbe v roku 30 dni od seznanitve s kršitvijo. </w:t>
      </w:r>
    </w:p>
    <w:p w14:paraId="6A97B92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A75C1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485DF4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ED2EA8E" w14:textId="099E70D9"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Če naročnik v roku 30 dni od seznanitve s kršitvijo ne začne novega postopka javnega naročila, se šteje, da je pogodba</w:t>
      </w:r>
      <w:r w:rsidRPr="009D4136">
        <w:rPr>
          <w:rFonts w:ascii="Calibri Light" w:eastAsia="Times New Roman" w:hAnsi="Calibri Light" w:cs="Calibri Light"/>
          <w:color w:val="FF0000"/>
          <w:sz w:val="20"/>
          <w:szCs w:val="20"/>
        </w:rPr>
        <w:t xml:space="preserve"> </w:t>
      </w:r>
      <w:r w:rsidRPr="009D4136">
        <w:rPr>
          <w:rFonts w:ascii="Calibri Light" w:eastAsia="Times New Roman" w:hAnsi="Calibri Light" w:cs="Calibri Light"/>
          <w:sz w:val="20"/>
          <w:szCs w:val="20"/>
        </w:rPr>
        <w:t>razvezana trideseti dan od seznanitve s kršitvijo.</w:t>
      </w:r>
    </w:p>
    <w:p w14:paraId="1C7CFB91" w14:textId="77777777" w:rsidR="009D4136" w:rsidRPr="009D4136" w:rsidRDefault="009D4136" w:rsidP="009D4136">
      <w:pPr>
        <w:spacing w:after="0" w:line="276" w:lineRule="auto"/>
        <w:rPr>
          <w:rFonts w:ascii="Calibri Light" w:eastAsia="Times New Roman" w:hAnsi="Calibri Light" w:cs="Calibri Light"/>
          <w:sz w:val="20"/>
          <w:szCs w:val="20"/>
        </w:rPr>
      </w:pPr>
    </w:p>
    <w:p w14:paraId="01CBA31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člen</w:t>
      </w:r>
    </w:p>
    <w:p w14:paraId="7C3BC89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(Prenehanje pogodbe v primeru uresničitve razveznega pogoja)</w:t>
      </w:r>
    </w:p>
    <w:p w14:paraId="1C8C68D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9F9C7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Ta pogodba je sklenjena pod razveznim pogojem, ki se, v primeru izpolnitve okoliščin iz prejšnjega člena, uresniči z dnem sklenitve nove pogodbe o izvedbi javnega naročila za predmetno naročilo. O datumu sklenitve nove pogodbe bo naročnik obvestil izvajalca.</w:t>
      </w:r>
    </w:p>
    <w:p w14:paraId="73421ADA"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4A0D220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4DFDB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(Spremembe in dopolnitve pogodbe)</w:t>
      </w:r>
    </w:p>
    <w:p w14:paraId="4AFF750D" w14:textId="77777777" w:rsidR="009D4136" w:rsidRPr="009D4136" w:rsidRDefault="009D4136" w:rsidP="009D4136">
      <w:pPr>
        <w:spacing w:after="0" w:line="276" w:lineRule="auto"/>
        <w:rPr>
          <w:rFonts w:ascii="Calibri Light" w:eastAsia="Times New Roman" w:hAnsi="Calibri Light" w:cs="Calibri Light"/>
          <w:sz w:val="20"/>
          <w:szCs w:val="20"/>
        </w:rPr>
      </w:pPr>
    </w:p>
    <w:p w14:paraId="453A550E" w14:textId="77777777" w:rsidR="009D4136" w:rsidRPr="009D4136" w:rsidRDefault="009D4136" w:rsidP="001F4B83">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Vsaka pogodbena stranka lahko kadarkoli predlaga spremembe ali dopolnitve pogodbe, ki se dogovorijo in uredijo pisno v obliki aneksov k tej pogodbi.</w:t>
      </w:r>
    </w:p>
    <w:p w14:paraId="69DDD20D" w14:textId="77777777" w:rsidR="009D4136" w:rsidRPr="009D4136" w:rsidRDefault="009D4136" w:rsidP="009D4136">
      <w:pPr>
        <w:spacing w:after="0" w:line="276" w:lineRule="auto"/>
        <w:rPr>
          <w:rFonts w:ascii="Calibri Light" w:eastAsia="Times New Roman" w:hAnsi="Calibri Light" w:cs="Calibri Light"/>
          <w:sz w:val="20"/>
          <w:szCs w:val="20"/>
        </w:rPr>
      </w:pPr>
    </w:p>
    <w:p w14:paraId="7DD02000"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XII. PREHODNE IN KONČNE DOLOČBE</w:t>
      </w:r>
    </w:p>
    <w:p w14:paraId="346893B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F6B22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(Reševanje sporov)</w:t>
      </w:r>
    </w:p>
    <w:p w14:paraId="551DA5F6"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74AAC0" w14:textId="4F6AC03C"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se zavezujeta, da bosta morebitne spore, ki bi izhajali iz te pogodbe, reševali sporazumno. V primeru neuspele sporazumne rešitve je za reševanje v tej zadevi pristojno stvarno pristojno sodišče v </w:t>
      </w:r>
      <w:r w:rsidR="001F4B83">
        <w:rPr>
          <w:rFonts w:ascii="Calibri Light" w:eastAsia="Times New Roman" w:hAnsi="Calibri Light" w:cs="Calibri Light"/>
          <w:sz w:val="20"/>
          <w:szCs w:val="20"/>
        </w:rPr>
        <w:t>Ljubljani</w:t>
      </w:r>
      <w:r w:rsidRPr="009D4136">
        <w:rPr>
          <w:rFonts w:ascii="Calibri Light" w:eastAsia="Times New Roman" w:hAnsi="Calibri Light" w:cs="Calibri Light"/>
          <w:sz w:val="20"/>
          <w:szCs w:val="20"/>
        </w:rPr>
        <w:t>.</w:t>
      </w:r>
    </w:p>
    <w:p w14:paraId="2FC78688" w14:textId="77777777" w:rsidR="009D4136" w:rsidRPr="009D4136" w:rsidRDefault="009D4136" w:rsidP="009D4136">
      <w:pPr>
        <w:spacing w:after="0" w:line="276" w:lineRule="auto"/>
        <w:jc w:val="both"/>
        <w:rPr>
          <w:rFonts w:ascii="Calibri Light" w:eastAsia="Times New Roman" w:hAnsi="Calibri Light" w:cs="Calibri Light"/>
          <w:iCs/>
          <w:sz w:val="20"/>
          <w:szCs w:val="20"/>
        </w:rPr>
      </w:pPr>
    </w:p>
    <w:p w14:paraId="1480CFC6"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CAF938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(Izključitveni razlogi)</w:t>
      </w:r>
    </w:p>
    <w:p w14:paraId="66BB8F8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47D7CE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D2D0A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3FF4C2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418CAE2"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(Protikorupcijska klavzula)</w:t>
      </w:r>
    </w:p>
    <w:p w14:paraId="562C16B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p>
    <w:p w14:paraId="747069C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Nična je pogodba, pri kateri kdo v imenu ali na račun druge pogodbene stranke,</w:t>
      </w:r>
    </w:p>
    <w:p w14:paraId="17970ECD"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predstavniku ali posredniku organa ali organizacije iz javnega sektorja obljubi,</w:t>
      </w:r>
    </w:p>
    <w:p w14:paraId="191F8CBE"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ponudi ali da kakšno nedovoljeno korist za: </w:t>
      </w:r>
    </w:p>
    <w:p w14:paraId="6A670653"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pridobitev posla ali </w:t>
      </w:r>
    </w:p>
    <w:p w14:paraId="0D6A8BED"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sklenitev posla pod ugodnejšimi pogoji ali </w:t>
      </w:r>
    </w:p>
    <w:p w14:paraId="4B86BA8B"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opustitev dolžnega nadzora nad izvajanjem pogodbenih obveznosti ali </w:t>
      </w:r>
    </w:p>
    <w:p w14:paraId="0AAF5039"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A55980" w14:textId="77777777" w:rsidR="009D4136" w:rsidRPr="009D4136" w:rsidRDefault="009D4136" w:rsidP="009D4136">
      <w:pPr>
        <w:spacing w:after="0" w:line="276" w:lineRule="auto"/>
        <w:ind w:left="66"/>
        <w:jc w:val="both"/>
        <w:rPr>
          <w:rFonts w:ascii="Calibri Light" w:eastAsia="Times New Roman" w:hAnsi="Calibri Light" w:cs="Calibri Light"/>
          <w:sz w:val="20"/>
          <w:szCs w:val="20"/>
        </w:rPr>
      </w:pPr>
    </w:p>
    <w:p w14:paraId="1C673F3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FF1184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(Končna določba)</w:t>
      </w:r>
    </w:p>
    <w:p w14:paraId="1F3CE02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B844DD3" w14:textId="0070DAEC"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Ta pogodba stopi v veljavo </w:t>
      </w:r>
      <w:r w:rsidR="008F34F0">
        <w:rPr>
          <w:rFonts w:ascii="Calibri Light" w:eastAsia="Times New Roman" w:hAnsi="Calibri Light" w:cs="Calibri Light"/>
          <w:sz w:val="20"/>
          <w:szCs w:val="20"/>
        </w:rPr>
        <w:t xml:space="preserve">in se začne izvajati </w:t>
      </w:r>
      <w:r w:rsidRPr="009D4136">
        <w:rPr>
          <w:rFonts w:ascii="Calibri Light" w:eastAsia="Times New Roman" w:hAnsi="Calibri Light" w:cs="Calibri Light"/>
          <w:sz w:val="20"/>
          <w:szCs w:val="20"/>
        </w:rPr>
        <w:t xml:space="preserve">z dnem, ko jo podpišeta obe pogodbeni stranki. </w:t>
      </w:r>
    </w:p>
    <w:p w14:paraId="5DAA6068"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6C415DE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Ta pogodba je </w:t>
      </w:r>
      <w:r w:rsidRPr="00B53D89">
        <w:rPr>
          <w:rFonts w:ascii="Calibri Light" w:eastAsia="Times New Roman" w:hAnsi="Calibri Light" w:cs="Calibri Light"/>
          <w:sz w:val="20"/>
          <w:szCs w:val="20"/>
        </w:rPr>
        <w:t>sestavljena v štirih enakih izvodih od katerih prejme vsaka pogodbena stranka po dva izvoda.</w:t>
      </w:r>
    </w:p>
    <w:p w14:paraId="4E57FD4B" w14:textId="002E3855" w:rsidR="008F34F0" w:rsidRDefault="008F34F0" w:rsidP="008F34F0">
      <w:pPr>
        <w:spacing w:after="0" w:line="276" w:lineRule="auto"/>
        <w:jc w:val="both"/>
        <w:rPr>
          <w:rFonts w:ascii="Calibri Light" w:eastAsia="Times New Roman" w:hAnsi="Calibri Light" w:cs="Calibri Light"/>
          <w:sz w:val="20"/>
          <w:szCs w:val="20"/>
        </w:rPr>
      </w:pPr>
    </w:p>
    <w:p w14:paraId="288473B4" w14:textId="1358EA7F" w:rsidR="008F34F0" w:rsidRPr="001F4B83" w:rsidRDefault="008F34F0" w:rsidP="008F34F0">
      <w:pPr>
        <w:spacing w:after="0" w:line="276" w:lineRule="auto"/>
        <w:jc w:val="both"/>
        <w:rPr>
          <w:rFonts w:ascii="Calibri Light" w:eastAsia="Times New Roman" w:hAnsi="Calibri Light" w:cs="Calibri Light"/>
          <w:color w:val="7F7F7F" w:themeColor="text1" w:themeTint="80"/>
          <w:sz w:val="20"/>
          <w:szCs w:val="20"/>
        </w:rPr>
      </w:pPr>
      <w:r w:rsidRPr="001F4B83">
        <w:rPr>
          <w:rFonts w:ascii="Calibri Light" w:eastAsia="Times New Roman" w:hAnsi="Calibri Light" w:cs="Calibri Light"/>
          <w:color w:val="7F7F7F" w:themeColor="text1" w:themeTint="80"/>
          <w:sz w:val="20"/>
          <w:szCs w:val="20"/>
        </w:rPr>
        <w:lastRenderedPageBreak/>
        <w:t xml:space="preserve">[OPCIJA: </w:t>
      </w:r>
      <w:r>
        <w:rPr>
          <w:rFonts w:ascii="Calibri Light" w:eastAsia="Times New Roman" w:hAnsi="Calibri Light" w:cs="Calibri Light"/>
          <w:color w:val="7F7F7F" w:themeColor="text1" w:themeTint="80"/>
          <w:sz w:val="20"/>
          <w:szCs w:val="20"/>
        </w:rPr>
        <w:t>v primeru elektronskega podpisovanja pogodbe</w:t>
      </w:r>
      <w:r w:rsidRPr="001F4B83">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 </w:t>
      </w:r>
    </w:p>
    <w:p w14:paraId="0B7C644C" w14:textId="6100D162" w:rsidR="008F34F0" w:rsidRPr="001F4B83" w:rsidRDefault="008F34F0" w:rsidP="008F34F0">
      <w:pPr>
        <w:spacing w:after="0" w:line="276" w:lineRule="auto"/>
        <w:jc w:val="both"/>
        <w:rPr>
          <w:rFonts w:ascii="Calibri Light" w:eastAsia="Times New Roman" w:hAnsi="Calibri Light" w:cs="Calibri Light"/>
          <w:color w:val="7F7F7F" w:themeColor="text1" w:themeTint="80"/>
          <w:sz w:val="20"/>
          <w:szCs w:val="20"/>
        </w:rPr>
      </w:pPr>
      <w:r>
        <w:rPr>
          <w:rFonts w:ascii="Calibri Light" w:eastAsia="Times New Roman" w:hAnsi="Calibri Light" w:cs="Calibri Light"/>
          <w:color w:val="7F7F7F" w:themeColor="text1" w:themeTint="80"/>
          <w:sz w:val="20"/>
          <w:szCs w:val="20"/>
        </w:rPr>
        <w:t xml:space="preserve"> </w:t>
      </w:r>
    </w:p>
    <w:p w14:paraId="0833B6AD" w14:textId="77777777" w:rsidR="008F34F0" w:rsidRDefault="008F34F0" w:rsidP="008F34F0">
      <w:pPr>
        <w:spacing w:after="0" w:line="276" w:lineRule="auto"/>
        <w:jc w:val="both"/>
        <w:rPr>
          <w:rFonts w:ascii="Calibri Light" w:eastAsia="Times New Roman" w:hAnsi="Calibri Light" w:cs="Calibri Light"/>
          <w:sz w:val="20"/>
          <w:szCs w:val="20"/>
        </w:rPr>
      </w:pPr>
    </w:p>
    <w:p w14:paraId="6744F24B" w14:textId="68EC5A7B" w:rsidR="008F34F0" w:rsidRDefault="008F34F0" w:rsidP="008F34F0">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Pogodba je elektronsko podpisana. Vsaka stranka dobi obojestransko podpisano pogodbo.</w:t>
      </w:r>
    </w:p>
    <w:p w14:paraId="22BD5FB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bl>
      <w:tblPr>
        <w:tblW w:w="9748" w:type="dxa"/>
        <w:tblLayout w:type="fixed"/>
        <w:tblLook w:val="0000" w:firstRow="0" w:lastRow="0" w:firstColumn="0" w:lastColumn="0" w:noHBand="0" w:noVBand="0"/>
      </w:tblPr>
      <w:tblGrid>
        <w:gridCol w:w="4077"/>
        <w:gridCol w:w="1701"/>
        <w:gridCol w:w="3970"/>
      </w:tblGrid>
      <w:tr w:rsidR="009D4136" w:rsidRPr="009D4136" w14:paraId="676AD91D" w14:textId="77777777" w:rsidTr="00413E70">
        <w:tc>
          <w:tcPr>
            <w:tcW w:w="4077" w:type="dxa"/>
          </w:tcPr>
          <w:p w14:paraId="560E74E7"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03A7B84F"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545661E0"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tc>
        <w:tc>
          <w:tcPr>
            <w:tcW w:w="1701" w:type="dxa"/>
          </w:tcPr>
          <w:p w14:paraId="10F5AA8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3B9C33A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72760DA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35F732F6" w14:textId="77777777" w:rsidR="009D4136" w:rsidRPr="009D4136" w:rsidRDefault="009D4136" w:rsidP="009D4136">
            <w:pPr>
              <w:spacing w:after="0" w:line="276" w:lineRule="auto"/>
              <w:rPr>
                <w:rFonts w:ascii="Calibri Light" w:eastAsia="Times New Roman" w:hAnsi="Calibri Light" w:cs="Calibri Light"/>
                <w:b/>
                <w:sz w:val="20"/>
                <w:szCs w:val="20"/>
              </w:rPr>
            </w:pPr>
          </w:p>
        </w:tc>
      </w:tr>
      <w:tr w:rsidR="009D4136" w:rsidRPr="009D4136" w14:paraId="4E070BC2" w14:textId="77777777" w:rsidTr="00413E70">
        <w:tc>
          <w:tcPr>
            <w:tcW w:w="4077" w:type="dxa"/>
          </w:tcPr>
          <w:p w14:paraId="09180DE6"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7AD9D44B" w14:textId="77777777" w:rsidR="009D4136" w:rsidRPr="009D4136" w:rsidRDefault="009D4136" w:rsidP="00077230">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Z V A J A L E C :</w:t>
            </w:r>
          </w:p>
          <w:p w14:paraId="11B233B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7C77A21D"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1493252E"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6C0605E3"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Direktor:</w:t>
            </w:r>
          </w:p>
        </w:tc>
        <w:tc>
          <w:tcPr>
            <w:tcW w:w="1701" w:type="dxa"/>
          </w:tcPr>
          <w:p w14:paraId="3E1CCDC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6AF0E05B" w14:textId="77777777" w:rsidR="009D4136" w:rsidRPr="009D4136" w:rsidRDefault="009D4136" w:rsidP="009D4136">
            <w:pPr>
              <w:spacing w:after="0" w:line="276" w:lineRule="auto"/>
              <w:rPr>
                <w:rFonts w:ascii="Calibri Light" w:eastAsia="Times New Roman" w:hAnsi="Calibri Light" w:cs="Calibri Light"/>
                <w:b/>
                <w:sz w:val="20"/>
                <w:szCs w:val="20"/>
              </w:rPr>
            </w:pPr>
          </w:p>
          <w:p w14:paraId="35DBEE9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N A R O Č N I K :</w:t>
            </w:r>
          </w:p>
          <w:p w14:paraId="515C96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Nacionalni inštitut za biologijo</w:t>
            </w:r>
          </w:p>
          <w:p w14:paraId="273A6B24"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40D89A7"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8114986" w14:textId="072CFDB4"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Direktorica:</w:t>
            </w:r>
          </w:p>
          <w:p w14:paraId="7A3E95D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bCs/>
                <w:sz w:val="20"/>
                <w:szCs w:val="20"/>
              </w:rPr>
              <w:t>Maja Ravnikar</w:t>
            </w:r>
          </w:p>
        </w:tc>
      </w:tr>
    </w:tbl>
    <w:p w14:paraId="7F5AE338"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33FB2AD" w14:textId="77777777" w:rsidR="00702B14" w:rsidRDefault="00702B14"/>
    <w:sectPr w:rsidR="00702B14" w:rsidSect="006F1B58">
      <w:headerReference w:type="default" r:id="rId7"/>
      <w:footerReference w:type="even" r:id="rId8"/>
      <w:footerReference w:type="default" r:id="rId9"/>
      <w:pgSz w:w="11907" w:h="16840" w:code="9"/>
      <w:pgMar w:top="2410" w:right="1417" w:bottom="1985" w:left="1417" w:header="708"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CE8B" w14:textId="77777777" w:rsidR="005C298A" w:rsidRDefault="005C298A" w:rsidP="009D4136">
      <w:pPr>
        <w:spacing w:after="0" w:line="240" w:lineRule="auto"/>
      </w:pPr>
      <w:r>
        <w:separator/>
      </w:r>
    </w:p>
  </w:endnote>
  <w:endnote w:type="continuationSeparator" w:id="0">
    <w:p w14:paraId="4A877E53" w14:textId="77777777" w:rsidR="005C298A" w:rsidRDefault="005C298A" w:rsidP="009D4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B69BA" w14:textId="77777777" w:rsidR="00FB5822" w:rsidRDefault="009E69D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C73F0FE" w14:textId="77777777" w:rsidR="00FB5822" w:rsidRDefault="005C298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22713" w14:textId="5474B448" w:rsidR="00FB5822" w:rsidRDefault="009E69DC">
    <w:pPr>
      <w:pStyle w:val="Noga"/>
      <w:framePr w:wrap="around" w:vAnchor="text" w:hAnchor="margin" w:xAlign="right" w:y="1"/>
      <w:rPr>
        <w:rStyle w:val="tevilkastrani"/>
        <w:rFonts w:ascii="Garamond" w:hAnsi="Garamond"/>
      </w:rPr>
    </w:pPr>
    <w:r>
      <w:rPr>
        <w:rStyle w:val="tevilkastrani"/>
        <w:rFonts w:ascii="Garamond" w:hAnsi="Garamond"/>
      </w:rPr>
      <w:fldChar w:fldCharType="begin"/>
    </w:r>
    <w:r>
      <w:rPr>
        <w:rStyle w:val="tevilkastrani"/>
        <w:rFonts w:ascii="Garamond" w:hAnsi="Garamond"/>
      </w:rPr>
      <w:instrText xml:space="preserve">PAGE  </w:instrText>
    </w:r>
    <w:r>
      <w:rPr>
        <w:rStyle w:val="tevilkastrani"/>
        <w:rFonts w:ascii="Garamond" w:hAnsi="Garamond"/>
      </w:rPr>
      <w:fldChar w:fldCharType="separate"/>
    </w:r>
    <w:r w:rsidR="008F34F0">
      <w:rPr>
        <w:rStyle w:val="tevilkastrani"/>
        <w:rFonts w:ascii="Garamond" w:hAnsi="Garamond"/>
        <w:noProof/>
      </w:rPr>
      <w:t>1</w:t>
    </w:r>
    <w:r w:rsidR="008F34F0">
      <w:rPr>
        <w:rStyle w:val="tevilkastrani"/>
        <w:rFonts w:ascii="Garamond" w:hAnsi="Garamond"/>
        <w:noProof/>
      </w:rPr>
      <w:t>5</w:t>
    </w:r>
    <w:r>
      <w:rPr>
        <w:rStyle w:val="tevilkastrani"/>
        <w:rFonts w:ascii="Garamond" w:hAnsi="Garamond"/>
      </w:rPr>
      <w:fldChar w:fldCharType="end"/>
    </w:r>
  </w:p>
  <w:p w14:paraId="16F1B7FB" w14:textId="77777777" w:rsidR="00FB5822" w:rsidRPr="00F2668C" w:rsidRDefault="005C298A">
    <w:pPr>
      <w:pStyle w:val="Noga"/>
      <w:ind w:right="360"/>
      <w:rPr>
        <w:rFonts w:ascii="Trebuchet MS" w:hAnsi="Trebuchet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354D" w14:textId="77777777" w:rsidR="005C298A" w:rsidRDefault="005C298A" w:rsidP="009D4136">
      <w:pPr>
        <w:spacing w:after="0" w:line="240" w:lineRule="auto"/>
      </w:pPr>
      <w:r>
        <w:separator/>
      </w:r>
    </w:p>
  </w:footnote>
  <w:footnote w:type="continuationSeparator" w:id="0">
    <w:p w14:paraId="714D2BBA" w14:textId="77777777" w:rsidR="005C298A" w:rsidRDefault="005C298A" w:rsidP="009D4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706F" w14:textId="3E38BCCD" w:rsidR="00EC122A" w:rsidRDefault="009D4136" w:rsidP="00EC122A">
    <w:pPr>
      <w:pStyle w:val="Glava"/>
      <w:ind w:left="-1134"/>
    </w:pPr>
    <w:r>
      <w:rPr>
        <w:noProof/>
        <w:lang w:eastAsia="sl-SI"/>
      </w:rPr>
      <w:drawing>
        <wp:anchor distT="0" distB="0" distL="114300" distR="114300" simplePos="0" relativeHeight="251659264" behindDoc="1" locked="0" layoutInCell="1" allowOverlap="1" wp14:anchorId="5CCBE210" wp14:editId="1E4BB3E6">
          <wp:simplePos x="0" y="0"/>
          <wp:positionH relativeFrom="page">
            <wp:posOffset>-28575</wp:posOffset>
          </wp:positionH>
          <wp:positionV relativeFrom="page">
            <wp:posOffset>-95250</wp:posOffset>
          </wp:positionV>
          <wp:extent cx="7308850" cy="10696485"/>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850" cy="10696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620607" w14:textId="77777777" w:rsidR="00EC122A" w:rsidRPr="00D61E2D" w:rsidRDefault="005C298A" w:rsidP="00EC122A">
    <w:pPr>
      <w:pStyle w:val="Glava"/>
    </w:pPr>
  </w:p>
  <w:p w14:paraId="698DFAC1" w14:textId="58E9D436" w:rsidR="00EC122A" w:rsidRDefault="009D4136" w:rsidP="009D4136">
    <w:pPr>
      <w:pStyle w:val="Glava"/>
      <w:tabs>
        <w:tab w:val="clear" w:pos="4536"/>
        <w:tab w:val="clear" w:pos="9072"/>
        <w:tab w:val="left" w:pos="5220"/>
      </w:tabs>
    </w:pPr>
    <w:r>
      <w:tab/>
    </w:r>
  </w:p>
  <w:p w14:paraId="06D9B182" w14:textId="77777777" w:rsidR="00EC122A" w:rsidRDefault="005C298A" w:rsidP="00A90719">
    <w:pPr>
      <w:pStyle w:val="Glava"/>
      <w:jc w:val="right"/>
      <w:rPr>
        <w:rFonts w:ascii="Century Gothic" w:hAnsi="Century Gothic"/>
        <w:color w:val="A9C938"/>
        <w:sz w:val="20"/>
        <w:szCs w:val="24"/>
      </w:rPr>
    </w:pPr>
  </w:p>
  <w:p w14:paraId="687B7136" w14:textId="77777777" w:rsidR="00EC122A" w:rsidRDefault="005C298A" w:rsidP="00A90719">
    <w:pPr>
      <w:pStyle w:val="Glava"/>
      <w:jc w:val="right"/>
      <w:rPr>
        <w:rFonts w:ascii="Century Gothic" w:hAnsi="Century Gothic"/>
        <w:color w:val="A9C938"/>
        <w:sz w:val="20"/>
        <w:szCs w:val="24"/>
      </w:rPr>
    </w:pPr>
  </w:p>
  <w:p w14:paraId="62B30C2B" w14:textId="77777777" w:rsidR="00A90719" w:rsidRDefault="009E69DC" w:rsidP="00A90719">
    <w:pPr>
      <w:pStyle w:val="Glava"/>
      <w:jc w:val="right"/>
    </w:pPr>
    <w:r w:rsidRPr="00591B8B">
      <w:rPr>
        <w:rFonts w:ascii="Century Gothic" w:hAnsi="Century Gothic"/>
        <w:color w:val="A9C938"/>
        <w:sz w:val="20"/>
        <w:szCs w:val="24"/>
      </w:rPr>
      <w:t>OBR-VZOREC</w:t>
    </w:r>
    <w:r>
      <w:rPr>
        <w:rFonts w:ascii="Century Gothic" w:hAnsi="Century Gothic"/>
        <w:color w:val="A9C938"/>
        <w:sz w:val="20"/>
        <w:szCs w:val="24"/>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BF0B57"/>
    <w:multiLevelType w:val="hybridMultilevel"/>
    <w:tmpl w:val="FEB8846A"/>
    <w:lvl w:ilvl="0" w:tplc="87CABCFE">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FDC3459"/>
    <w:multiLevelType w:val="hybridMultilevel"/>
    <w:tmpl w:val="4A9A72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780A05"/>
    <w:multiLevelType w:val="hybridMultilevel"/>
    <w:tmpl w:val="DFCE6DD6"/>
    <w:lvl w:ilvl="0" w:tplc="FAE242AA">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num>
  <w:num w:numId="4">
    <w:abstractNumId w:val="0"/>
  </w:num>
  <w:num w:numId="5">
    <w:abstractNumId w:val="6"/>
  </w:num>
  <w:num w:numId="6">
    <w:abstractNumId w:val="11"/>
  </w:num>
  <w:num w:numId="7">
    <w:abstractNumId w:val="13"/>
  </w:num>
  <w:num w:numId="8">
    <w:abstractNumId w:val="4"/>
  </w:num>
  <w:num w:numId="9">
    <w:abstractNumId w:val="2"/>
  </w:num>
  <w:num w:numId="10">
    <w:abstractNumId w:val="9"/>
  </w:num>
  <w:num w:numId="11">
    <w:abstractNumId w:val="10"/>
  </w:num>
  <w:num w:numId="12">
    <w:abstractNumId w:val="7"/>
  </w:num>
  <w:num w:numId="13">
    <w:abstractNumId w:val="1"/>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071"/>
    <w:rsid w:val="00010650"/>
    <w:rsid w:val="00046D69"/>
    <w:rsid w:val="0007514F"/>
    <w:rsid w:val="00077230"/>
    <w:rsid w:val="000779A1"/>
    <w:rsid w:val="000C6D81"/>
    <w:rsid w:val="0014279C"/>
    <w:rsid w:val="00171BBE"/>
    <w:rsid w:val="001A69D4"/>
    <w:rsid w:val="001B0994"/>
    <w:rsid w:val="001B0BEE"/>
    <w:rsid w:val="001C3A58"/>
    <w:rsid w:val="001D553E"/>
    <w:rsid w:val="001F4B83"/>
    <w:rsid w:val="00213787"/>
    <w:rsid w:val="002173FB"/>
    <w:rsid w:val="002E2F01"/>
    <w:rsid w:val="00310682"/>
    <w:rsid w:val="00327882"/>
    <w:rsid w:val="00334503"/>
    <w:rsid w:val="00375B17"/>
    <w:rsid w:val="00385ECF"/>
    <w:rsid w:val="003B301F"/>
    <w:rsid w:val="003E3C0C"/>
    <w:rsid w:val="00421EE3"/>
    <w:rsid w:val="00432B7A"/>
    <w:rsid w:val="004675D9"/>
    <w:rsid w:val="004B09E7"/>
    <w:rsid w:val="004C3DEA"/>
    <w:rsid w:val="005063F1"/>
    <w:rsid w:val="005160FF"/>
    <w:rsid w:val="00516F04"/>
    <w:rsid w:val="00524BCB"/>
    <w:rsid w:val="005438BB"/>
    <w:rsid w:val="00554578"/>
    <w:rsid w:val="005A4628"/>
    <w:rsid w:val="005B798E"/>
    <w:rsid w:val="005C298A"/>
    <w:rsid w:val="005F202E"/>
    <w:rsid w:val="005F650B"/>
    <w:rsid w:val="006233F5"/>
    <w:rsid w:val="00643B99"/>
    <w:rsid w:val="00670B61"/>
    <w:rsid w:val="00696483"/>
    <w:rsid w:val="006E3348"/>
    <w:rsid w:val="006E7FF2"/>
    <w:rsid w:val="006F1B58"/>
    <w:rsid w:val="006F5D90"/>
    <w:rsid w:val="00702B14"/>
    <w:rsid w:val="007661BE"/>
    <w:rsid w:val="0077487B"/>
    <w:rsid w:val="007A61A9"/>
    <w:rsid w:val="007E1DB9"/>
    <w:rsid w:val="007E2F85"/>
    <w:rsid w:val="007E4107"/>
    <w:rsid w:val="00827C55"/>
    <w:rsid w:val="00840A84"/>
    <w:rsid w:val="0088025D"/>
    <w:rsid w:val="008F34F0"/>
    <w:rsid w:val="008F7425"/>
    <w:rsid w:val="009027AE"/>
    <w:rsid w:val="0091127B"/>
    <w:rsid w:val="00950933"/>
    <w:rsid w:val="00981793"/>
    <w:rsid w:val="0099467D"/>
    <w:rsid w:val="009D4136"/>
    <w:rsid w:val="009E69DC"/>
    <w:rsid w:val="009E6B87"/>
    <w:rsid w:val="00A2221E"/>
    <w:rsid w:val="00AB5590"/>
    <w:rsid w:val="00AC5247"/>
    <w:rsid w:val="00AD2727"/>
    <w:rsid w:val="00AF040D"/>
    <w:rsid w:val="00B038F4"/>
    <w:rsid w:val="00B51071"/>
    <w:rsid w:val="00B53D89"/>
    <w:rsid w:val="00B835C6"/>
    <w:rsid w:val="00BE1EA5"/>
    <w:rsid w:val="00BF2779"/>
    <w:rsid w:val="00BF3B75"/>
    <w:rsid w:val="00BF4501"/>
    <w:rsid w:val="00C07EB6"/>
    <w:rsid w:val="00C63DCD"/>
    <w:rsid w:val="00C854CC"/>
    <w:rsid w:val="00CC661E"/>
    <w:rsid w:val="00CF178E"/>
    <w:rsid w:val="00D21D88"/>
    <w:rsid w:val="00D6314F"/>
    <w:rsid w:val="00D7447C"/>
    <w:rsid w:val="00D95A40"/>
    <w:rsid w:val="00DA0217"/>
    <w:rsid w:val="00DA5886"/>
    <w:rsid w:val="00DB4C97"/>
    <w:rsid w:val="00DC63BD"/>
    <w:rsid w:val="00E81CA8"/>
    <w:rsid w:val="00E83D42"/>
    <w:rsid w:val="00ED475E"/>
    <w:rsid w:val="00F13690"/>
    <w:rsid w:val="00F407B9"/>
    <w:rsid w:val="00F4740B"/>
    <w:rsid w:val="00FB503C"/>
    <w:rsid w:val="00FD63AD"/>
    <w:rsid w:val="00FE61B1"/>
    <w:rsid w:val="00FF3361"/>
    <w:rsid w:val="00FF43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14E21"/>
  <w15:chartTrackingRefBased/>
  <w15:docId w15:val="{E91C08DB-21E5-4402-89A6-72BAE770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D4136"/>
    <w:pPr>
      <w:tabs>
        <w:tab w:val="center" w:pos="4536"/>
        <w:tab w:val="right" w:pos="9072"/>
      </w:tabs>
      <w:spacing w:after="0" w:line="240" w:lineRule="auto"/>
    </w:pPr>
  </w:style>
  <w:style w:type="character" w:customStyle="1" w:styleId="GlavaZnak">
    <w:name w:val="Glava Znak"/>
    <w:basedOn w:val="Privzetapisavaodstavka"/>
    <w:link w:val="Glava"/>
    <w:uiPriority w:val="99"/>
    <w:rsid w:val="009D4136"/>
  </w:style>
  <w:style w:type="paragraph" w:styleId="Noga">
    <w:name w:val="footer"/>
    <w:basedOn w:val="Navaden"/>
    <w:link w:val="NogaZnak"/>
    <w:rsid w:val="009D4136"/>
    <w:pPr>
      <w:tabs>
        <w:tab w:val="center" w:pos="4536"/>
        <w:tab w:val="right" w:pos="9072"/>
      </w:tabs>
      <w:spacing w:after="0" w:line="240" w:lineRule="auto"/>
    </w:pPr>
    <w:rPr>
      <w:rFonts w:ascii="Arial" w:eastAsia="Times New Roman" w:hAnsi="Arial" w:cs="Times New Roman"/>
      <w:sz w:val="24"/>
      <w:szCs w:val="20"/>
    </w:rPr>
  </w:style>
  <w:style w:type="character" w:customStyle="1" w:styleId="NogaZnak">
    <w:name w:val="Noga Znak"/>
    <w:basedOn w:val="Privzetapisavaodstavka"/>
    <w:link w:val="Noga"/>
    <w:rsid w:val="009D4136"/>
    <w:rPr>
      <w:rFonts w:ascii="Arial" w:eastAsia="Times New Roman" w:hAnsi="Arial" w:cs="Times New Roman"/>
      <w:sz w:val="24"/>
      <w:szCs w:val="20"/>
    </w:rPr>
  </w:style>
  <w:style w:type="character" w:styleId="tevilkastrani">
    <w:name w:val="page number"/>
    <w:basedOn w:val="Privzetapisavaodstavka"/>
    <w:rsid w:val="009D4136"/>
  </w:style>
  <w:style w:type="paragraph" w:styleId="Odstavekseznama">
    <w:name w:val="List Paragraph"/>
    <w:basedOn w:val="Navaden"/>
    <w:uiPriority w:val="34"/>
    <w:qFormat/>
    <w:rsid w:val="00375B17"/>
    <w:pPr>
      <w:ind w:left="720"/>
      <w:contextualSpacing/>
    </w:pPr>
  </w:style>
  <w:style w:type="character" w:styleId="Pripombasklic">
    <w:name w:val="annotation reference"/>
    <w:basedOn w:val="Privzetapisavaodstavka"/>
    <w:uiPriority w:val="99"/>
    <w:semiHidden/>
    <w:unhideWhenUsed/>
    <w:rsid w:val="0007514F"/>
    <w:rPr>
      <w:sz w:val="16"/>
      <w:szCs w:val="16"/>
    </w:rPr>
  </w:style>
  <w:style w:type="paragraph" w:styleId="Pripombabesedilo">
    <w:name w:val="annotation text"/>
    <w:basedOn w:val="Navaden"/>
    <w:link w:val="PripombabesediloZnak"/>
    <w:uiPriority w:val="99"/>
    <w:semiHidden/>
    <w:unhideWhenUsed/>
    <w:rsid w:val="000751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7514F"/>
    <w:rPr>
      <w:sz w:val="20"/>
      <w:szCs w:val="20"/>
    </w:rPr>
  </w:style>
  <w:style w:type="paragraph" w:styleId="Zadevapripombe">
    <w:name w:val="annotation subject"/>
    <w:basedOn w:val="Pripombabesedilo"/>
    <w:next w:val="Pripombabesedilo"/>
    <w:link w:val="ZadevapripombeZnak"/>
    <w:uiPriority w:val="99"/>
    <w:semiHidden/>
    <w:unhideWhenUsed/>
    <w:rsid w:val="0007514F"/>
    <w:rPr>
      <w:b/>
      <w:bCs/>
    </w:rPr>
  </w:style>
  <w:style w:type="character" w:customStyle="1" w:styleId="ZadevapripombeZnak">
    <w:name w:val="Zadeva pripombe Znak"/>
    <w:basedOn w:val="PripombabesediloZnak"/>
    <w:link w:val="Zadevapripombe"/>
    <w:uiPriority w:val="99"/>
    <w:semiHidden/>
    <w:rsid w:val="0007514F"/>
    <w:rPr>
      <w:b/>
      <w:bCs/>
      <w:sz w:val="20"/>
      <w:szCs w:val="20"/>
    </w:rPr>
  </w:style>
  <w:style w:type="paragraph" w:styleId="Besedilooblaka">
    <w:name w:val="Balloon Text"/>
    <w:basedOn w:val="Navaden"/>
    <w:link w:val="BesedilooblakaZnak"/>
    <w:uiPriority w:val="99"/>
    <w:semiHidden/>
    <w:unhideWhenUsed/>
    <w:rsid w:val="00BF277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F2779"/>
    <w:rPr>
      <w:rFonts w:ascii="Segoe UI" w:hAnsi="Segoe UI" w:cs="Segoe UI"/>
      <w:sz w:val="18"/>
      <w:szCs w:val="18"/>
    </w:rPr>
  </w:style>
  <w:style w:type="paragraph" w:styleId="Revizija">
    <w:name w:val="Revision"/>
    <w:hidden/>
    <w:uiPriority w:val="99"/>
    <w:semiHidden/>
    <w:rsid w:val="00F407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4998</Words>
  <Characters>28493</Characters>
  <Application>Microsoft Office Word</Application>
  <DocSecurity>0</DocSecurity>
  <Lines>237</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3</cp:revision>
  <dcterms:created xsi:type="dcterms:W3CDTF">2022-02-04T09:29:00Z</dcterms:created>
  <dcterms:modified xsi:type="dcterms:W3CDTF">2022-02-04T12:55:00Z</dcterms:modified>
</cp:coreProperties>
</file>